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81" w:rsidRPr="0089331D" w:rsidRDefault="00D5300B" w:rsidP="00B32681">
      <w:pPr>
        <w:pStyle w:val="Iauiue"/>
        <w:jc w:val="center"/>
        <w:rPr>
          <w:b/>
          <w:caps/>
          <w:sz w:val="28"/>
          <w:szCs w:val="28"/>
        </w:rPr>
      </w:pPr>
      <w:r w:rsidRPr="0089331D">
        <w:rPr>
          <w:b/>
          <w:caps/>
          <w:sz w:val="28"/>
          <w:szCs w:val="28"/>
        </w:rPr>
        <w:t>МИНИСТЕРСТВО ОБРАЗОВАНИЯ И НАУКИ РФ</w:t>
      </w:r>
    </w:p>
    <w:p w:rsidR="00B32681" w:rsidRPr="0089331D" w:rsidRDefault="00B32681" w:rsidP="00B32681">
      <w:pPr>
        <w:pStyle w:val="Iauiue"/>
        <w:jc w:val="center"/>
        <w:rPr>
          <w:sz w:val="28"/>
          <w:szCs w:val="28"/>
        </w:rPr>
      </w:pPr>
      <w:r w:rsidRPr="0089331D">
        <w:rPr>
          <w:sz w:val="28"/>
          <w:szCs w:val="28"/>
        </w:rPr>
        <w:t xml:space="preserve">Федеральное  государственное </w:t>
      </w:r>
      <w:r w:rsidR="00D5300B" w:rsidRPr="0089331D">
        <w:rPr>
          <w:sz w:val="28"/>
          <w:szCs w:val="28"/>
        </w:rPr>
        <w:t xml:space="preserve">автономное </w:t>
      </w:r>
      <w:r w:rsidRPr="0089331D">
        <w:rPr>
          <w:sz w:val="28"/>
          <w:szCs w:val="28"/>
        </w:rPr>
        <w:t xml:space="preserve">образовательное учреждение </w:t>
      </w:r>
    </w:p>
    <w:p w:rsidR="00B32681" w:rsidRPr="0089331D" w:rsidRDefault="00B32681" w:rsidP="00B32681">
      <w:pPr>
        <w:pStyle w:val="Iauiue"/>
        <w:jc w:val="center"/>
        <w:rPr>
          <w:sz w:val="28"/>
          <w:szCs w:val="28"/>
        </w:rPr>
      </w:pPr>
      <w:r w:rsidRPr="0089331D">
        <w:rPr>
          <w:sz w:val="28"/>
          <w:szCs w:val="28"/>
        </w:rPr>
        <w:t>высшего  профессионального образования</w:t>
      </w:r>
    </w:p>
    <w:p w:rsidR="00B32681" w:rsidRDefault="007C498B" w:rsidP="00B32681">
      <w:pPr>
        <w:jc w:val="center"/>
        <w:rPr>
          <w:sz w:val="28"/>
          <w:szCs w:val="28"/>
        </w:rPr>
      </w:pPr>
      <w:r w:rsidRPr="006413F0">
        <w:rPr>
          <w:sz w:val="28"/>
          <w:szCs w:val="28"/>
        </w:rPr>
        <w:t>«Сибирский федеральный  университет»</w:t>
      </w:r>
    </w:p>
    <w:p w:rsidR="00E6091C" w:rsidRDefault="00E6091C" w:rsidP="00B326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Политехнический институт</w:t>
      </w:r>
    </w:p>
    <w:p w:rsidR="00E6091C" w:rsidRPr="006413F0" w:rsidRDefault="00E6091C" w:rsidP="00B3268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Теплоэнергетический факультет</w:t>
      </w:r>
    </w:p>
    <w:p w:rsidR="00CF4307" w:rsidRPr="00CF4307" w:rsidRDefault="00252101" w:rsidP="00B32681">
      <w:pPr>
        <w:jc w:val="center"/>
        <w:rPr>
          <w:b/>
          <w:sz w:val="28"/>
          <w:szCs w:val="28"/>
        </w:rPr>
      </w:pPr>
      <w:r w:rsidRPr="00CF4307">
        <w:rPr>
          <w:b/>
          <w:sz w:val="28"/>
          <w:szCs w:val="28"/>
          <w:lang w:val="en-US"/>
        </w:rPr>
        <w:t>VI</w:t>
      </w:r>
      <w:r w:rsidR="00DA3E40" w:rsidRPr="00CF4307">
        <w:rPr>
          <w:b/>
          <w:sz w:val="28"/>
          <w:szCs w:val="28"/>
          <w:lang w:val="en-US"/>
        </w:rPr>
        <w:t>I</w:t>
      </w:r>
      <w:r w:rsidRPr="00CF4307">
        <w:rPr>
          <w:b/>
          <w:sz w:val="28"/>
          <w:szCs w:val="28"/>
        </w:rPr>
        <w:t>-</w:t>
      </w:r>
      <w:proofErr w:type="gramStart"/>
      <w:r w:rsidRPr="00CF4307">
        <w:rPr>
          <w:b/>
          <w:sz w:val="28"/>
          <w:szCs w:val="28"/>
        </w:rPr>
        <w:t>я  Всероссийская</w:t>
      </w:r>
      <w:proofErr w:type="gramEnd"/>
      <w:r w:rsidRPr="00CF4307">
        <w:rPr>
          <w:b/>
          <w:sz w:val="28"/>
          <w:szCs w:val="28"/>
        </w:rPr>
        <w:t xml:space="preserve">  научно-техническая  конференция </w:t>
      </w:r>
    </w:p>
    <w:p w:rsidR="00252101" w:rsidRPr="00CF4307" w:rsidRDefault="00252101" w:rsidP="00B32681">
      <w:pPr>
        <w:jc w:val="center"/>
        <w:rPr>
          <w:b/>
          <w:sz w:val="28"/>
          <w:szCs w:val="28"/>
        </w:rPr>
      </w:pPr>
      <w:r w:rsidRPr="00CF4307">
        <w:rPr>
          <w:b/>
          <w:sz w:val="28"/>
          <w:szCs w:val="28"/>
        </w:rPr>
        <w:t xml:space="preserve"> студентов, аспирантов и молодых ученых</w:t>
      </w:r>
    </w:p>
    <w:p w:rsidR="00252101" w:rsidRPr="00252101" w:rsidRDefault="00252101" w:rsidP="00B32681">
      <w:pPr>
        <w:jc w:val="center"/>
        <w:rPr>
          <w:b/>
          <w:caps/>
          <w:sz w:val="28"/>
          <w:szCs w:val="28"/>
        </w:rPr>
      </w:pPr>
      <w:r w:rsidRPr="00252101">
        <w:rPr>
          <w:b/>
          <w:caps/>
          <w:sz w:val="28"/>
          <w:szCs w:val="28"/>
        </w:rPr>
        <w:t xml:space="preserve"> «Молодежь и наука»</w:t>
      </w:r>
    </w:p>
    <w:p w:rsidR="000A7382" w:rsidRDefault="002521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93FF0" w:rsidRPr="00393FF0">
        <w:rPr>
          <w:sz w:val="28"/>
          <w:szCs w:val="28"/>
        </w:rPr>
        <w:t>. Красноярск,</w:t>
      </w:r>
      <w:r w:rsidR="00393FF0" w:rsidRPr="00393FF0">
        <w:rPr>
          <w:b/>
          <w:sz w:val="28"/>
          <w:szCs w:val="28"/>
        </w:rPr>
        <w:t xml:space="preserve"> </w:t>
      </w:r>
    </w:p>
    <w:p w:rsidR="00E319D4" w:rsidRPr="00DA3E40" w:rsidRDefault="003C194E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4"/>
          <w:szCs w:val="24"/>
        </w:rPr>
        <w:t>1</w:t>
      </w:r>
      <w:r w:rsidR="0089331D">
        <w:rPr>
          <w:b/>
          <w:i/>
          <w:sz w:val="24"/>
          <w:szCs w:val="24"/>
        </w:rPr>
        <w:t>8</w:t>
      </w:r>
      <w:r w:rsidR="00E6091C" w:rsidRPr="00DA3E40">
        <w:rPr>
          <w:b/>
          <w:i/>
          <w:sz w:val="24"/>
          <w:szCs w:val="24"/>
        </w:rPr>
        <w:t xml:space="preserve">-25 </w:t>
      </w:r>
      <w:r w:rsidR="00DA3E40">
        <w:rPr>
          <w:b/>
          <w:sz w:val="28"/>
          <w:szCs w:val="28"/>
        </w:rPr>
        <w:t xml:space="preserve"> </w:t>
      </w:r>
      <w:r w:rsidR="00DA3E40" w:rsidRPr="00DA3E40">
        <w:rPr>
          <w:b/>
          <w:i/>
          <w:sz w:val="28"/>
          <w:szCs w:val="28"/>
        </w:rPr>
        <w:t>декабря</w:t>
      </w:r>
      <w:r w:rsidR="006E520E">
        <w:rPr>
          <w:b/>
          <w:i/>
          <w:sz w:val="28"/>
          <w:szCs w:val="28"/>
        </w:rPr>
        <w:t>2010 г.</w:t>
      </w:r>
    </w:p>
    <w:p w:rsidR="00E319D4" w:rsidRPr="006413F0" w:rsidRDefault="00E319D4">
      <w:pPr>
        <w:pStyle w:val="3"/>
        <w:rPr>
          <w:rFonts w:ascii="Arial" w:hAnsi="Arial" w:cs="Arial"/>
          <w:sz w:val="28"/>
          <w:szCs w:val="28"/>
          <w:u w:val="single"/>
        </w:rPr>
      </w:pPr>
      <w:r w:rsidRPr="006413F0">
        <w:rPr>
          <w:rFonts w:ascii="Arial" w:hAnsi="Arial" w:cs="Arial"/>
          <w:sz w:val="28"/>
          <w:szCs w:val="28"/>
          <w:u w:val="single"/>
        </w:rPr>
        <w:t xml:space="preserve">ИНФОРМАЦИОННОЕ СООБЩЕНИЕ </w:t>
      </w:r>
    </w:p>
    <w:p w:rsidR="00E319D4" w:rsidRPr="00BD4013" w:rsidRDefault="00E319D4">
      <w:pPr>
        <w:jc w:val="center"/>
        <w:rPr>
          <w:b/>
          <w:bCs/>
          <w:i/>
          <w:iCs/>
          <w:sz w:val="16"/>
          <w:szCs w:val="16"/>
        </w:rPr>
      </w:pPr>
    </w:p>
    <w:p w:rsidR="00E319D4" w:rsidRDefault="00E319D4">
      <w:pPr>
        <w:spacing w:line="312" w:lineRule="auto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Уважаемые коллеги!</w:t>
      </w:r>
      <w:r w:rsidR="006E520E" w:rsidRPr="006E520E">
        <w:rPr>
          <w:b/>
          <w:bCs/>
          <w:u w:val="single"/>
        </w:rPr>
        <w:t xml:space="preserve"> </w:t>
      </w:r>
    </w:p>
    <w:p w:rsidR="002E79ED" w:rsidRPr="0089331D" w:rsidRDefault="00720543" w:rsidP="00151537">
      <w:pPr>
        <w:ind w:left="9" w:firstLine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520E">
        <w:rPr>
          <w:sz w:val="24"/>
          <w:szCs w:val="24"/>
        </w:rPr>
        <w:t xml:space="preserve">С целью развития </w:t>
      </w:r>
      <w:r w:rsidR="00393FF0" w:rsidRPr="00151537">
        <w:rPr>
          <w:sz w:val="24"/>
          <w:szCs w:val="24"/>
        </w:rPr>
        <w:t>научно-т</w:t>
      </w:r>
      <w:r w:rsidR="006E520E">
        <w:rPr>
          <w:sz w:val="24"/>
          <w:szCs w:val="24"/>
        </w:rPr>
        <w:t xml:space="preserve">ехнического творчества молодежи, </w:t>
      </w:r>
      <w:r w:rsidR="00393FF0" w:rsidRPr="00151537">
        <w:rPr>
          <w:sz w:val="24"/>
          <w:szCs w:val="24"/>
        </w:rPr>
        <w:t xml:space="preserve">формирования  творческих связей с исследовательскими коллективами, организации взаимного общения </w:t>
      </w:r>
      <w:r w:rsidR="00252101" w:rsidRPr="00151537">
        <w:rPr>
          <w:sz w:val="24"/>
          <w:szCs w:val="24"/>
        </w:rPr>
        <w:t xml:space="preserve"> в</w:t>
      </w:r>
      <w:r w:rsidR="00E6091C" w:rsidRPr="00151537">
        <w:rPr>
          <w:sz w:val="24"/>
          <w:szCs w:val="24"/>
        </w:rPr>
        <w:t xml:space="preserve"> Сибирском федеральном университете в</w:t>
      </w:r>
      <w:r w:rsidR="00252101" w:rsidRPr="00151537">
        <w:rPr>
          <w:sz w:val="24"/>
          <w:szCs w:val="24"/>
        </w:rPr>
        <w:t xml:space="preserve"> </w:t>
      </w:r>
      <w:r w:rsidR="00E6091C" w:rsidRPr="00151537">
        <w:rPr>
          <w:sz w:val="24"/>
          <w:szCs w:val="24"/>
        </w:rPr>
        <w:t xml:space="preserve">рамках </w:t>
      </w:r>
      <w:r w:rsidR="002E79ED" w:rsidRPr="00151537">
        <w:rPr>
          <w:caps/>
          <w:sz w:val="24"/>
          <w:szCs w:val="24"/>
          <w:lang w:val="en-US"/>
        </w:rPr>
        <w:t>v</w:t>
      </w:r>
      <w:r w:rsidR="00DA3E40" w:rsidRPr="00151537">
        <w:rPr>
          <w:caps/>
          <w:sz w:val="24"/>
          <w:szCs w:val="24"/>
          <w:lang w:val="en-US"/>
        </w:rPr>
        <w:t>ii</w:t>
      </w:r>
      <w:r w:rsidR="002E79ED" w:rsidRPr="00151537">
        <w:rPr>
          <w:sz w:val="24"/>
          <w:szCs w:val="24"/>
        </w:rPr>
        <w:t>-</w:t>
      </w:r>
      <w:proofErr w:type="spellStart"/>
      <w:r w:rsidR="00E6091C" w:rsidRPr="00151537">
        <w:rPr>
          <w:sz w:val="24"/>
          <w:szCs w:val="24"/>
        </w:rPr>
        <w:t>й</w:t>
      </w:r>
      <w:proofErr w:type="spellEnd"/>
      <w:r w:rsidR="002E79ED" w:rsidRPr="00151537">
        <w:rPr>
          <w:sz w:val="24"/>
          <w:szCs w:val="24"/>
        </w:rPr>
        <w:t xml:space="preserve">  В</w:t>
      </w:r>
      <w:r w:rsidR="00E6091C" w:rsidRPr="00151537">
        <w:rPr>
          <w:sz w:val="24"/>
          <w:szCs w:val="24"/>
        </w:rPr>
        <w:t>сероссийской  научно-технической  конференции</w:t>
      </w:r>
      <w:r w:rsidR="002E79ED" w:rsidRPr="00151537">
        <w:rPr>
          <w:sz w:val="24"/>
          <w:szCs w:val="24"/>
        </w:rPr>
        <w:t xml:space="preserve">  студентов, аспирантов и молодых ученых  «Молодежь и</w:t>
      </w:r>
      <w:r w:rsidR="00443F76" w:rsidRPr="00151537">
        <w:rPr>
          <w:sz w:val="24"/>
          <w:szCs w:val="24"/>
        </w:rPr>
        <w:t xml:space="preserve"> наука</w:t>
      </w:r>
      <w:r w:rsidR="002E79ED" w:rsidRPr="00151537">
        <w:rPr>
          <w:sz w:val="24"/>
          <w:szCs w:val="24"/>
        </w:rPr>
        <w:t>»</w:t>
      </w:r>
      <w:r w:rsidR="00501A6C" w:rsidRPr="00151537">
        <w:rPr>
          <w:sz w:val="24"/>
          <w:szCs w:val="24"/>
        </w:rPr>
        <w:t xml:space="preserve"> </w:t>
      </w:r>
      <w:r w:rsidR="003C194E">
        <w:rPr>
          <w:b/>
          <w:i/>
          <w:sz w:val="24"/>
          <w:szCs w:val="24"/>
        </w:rPr>
        <w:t>1</w:t>
      </w:r>
      <w:r w:rsidR="0089331D">
        <w:rPr>
          <w:b/>
          <w:i/>
          <w:sz w:val="24"/>
          <w:szCs w:val="24"/>
        </w:rPr>
        <w:t>8</w:t>
      </w:r>
      <w:r w:rsidR="00E6091C" w:rsidRPr="00151537">
        <w:rPr>
          <w:b/>
          <w:i/>
          <w:sz w:val="24"/>
          <w:szCs w:val="24"/>
        </w:rPr>
        <w:t>-25 декабря</w:t>
      </w:r>
      <w:r w:rsidR="00E6091C" w:rsidRPr="0015153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E6091C" w:rsidRPr="00151537">
          <w:rPr>
            <w:b/>
            <w:i/>
            <w:sz w:val="24"/>
            <w:szCs w:val="24"/>
          </w:rPr>
          <w:t>2010 г</w:t>
        </w:r>
      </w:smartTag>
      <w:r w:rsidR="00E6091C" w:rsidRPr="00151537">
        <w:rPr>
          <w:b/>
          <w:i/>
          <w:sz w:val="24"/>
          <w:szCs w:val="24"/>
        </w:rPr>
        <w:t>.</w:t>
      </w:r>
      <w:r w:rsidR="00E6091C" w:rsidRPr="00151537">
        <w:rPr>
          <w:sz w:val="24"/>
          <w:szCs w:val="24"/>
        </w:rPr>
        <w:t xml:space="preserve"> </w:t>
      </w:r>
      <w:r w:rsidR="00151537" w:rsidRPr="00151537">
        <w:rPr>
          <w:sz w:val="24"/>
          <w:szCs w:val="24"/>
        </w:rPr>
        <w:t xml:space="preserve">проводится научная конференция </w:t>
      </w:r>
      <w:r w:rsidR="00151537">
        <w:rPr>
          <w:sz w:val="24"/>
          <w:szCs w:val="24"/>
        </w:rPr>
        <w:t xml:space="preserve"> </w:t>
      </w:r>
      <w:r w:rsidR="00151537" w:rsidRPr="00151537">
        <w:rPr>
          <w:sz w:val="24"/>
          <w:szCs w:val="24"/>
        </w:rPr>
        <w:t>молодых ученых-</w:t>
      </w:r>
      <w:r w:rsidR="00151537">
        <w:rPr>
          <w:sz w:val="24"/>
          <w:szCs w:val="24"/>
        </w:rPr>
        <w:t>энергетиков</w:t>
      </w:r>
      <w:r w:rsidR="00DA3E40">
        <w:rPr>
          <w:sz w:val="24"/>
          <w:szCs w:val="24"/>
        </w:rPr>
        <w:t xml:space="preserve"> </w:t>
      </w:r>
      <w:r w:rsidR="00DA3E40" w:rsidRPr="0089331D">
        <w:rPr>
          <w:b/>
          <w:sz w:val="24"/>
          <w:szCs w:val="24"/>
        </w:rPr>
        <w:t>«Энергетика</w:t>
      </w:r>
      <w:r w:rsidR="00501A6C" w:rsidRPr="0089331D">
        <w:rPr>
          <w:b/>
          <w:sz w:val="24"/>
          <w:szCs w:val="24"/>
        </w:rPr>
        <w:t>, энергосбережение и экология</w:t>
      </w:r>
      <w:r w:rsidR="00DA3E40" w:rsidRPr="0089331D">
        <w:rPr>
          <w:b/>
          <w:sz w:val="24"/>
          <w:szCs w:val="24"/>
        </w:rPr>
        <w:t>»</w:t>
      </w:r>
      <w:r w:rsidR="002E79ED" w:rsidRPr="0089331D">
        <w:rPr>
          <w:b/>
          <w:sz w:val="24"/>
          <w:szCs w:val="24"/>
        </w:rPr>
        <w:t>.</w:t>
      </w:r>
    </w:p>
    <w:p w:rsidR="00CA1BCC" w:rsidRDefault="00CA1BCC" w:rsidP="00CA1BCC">
      <w:pPr>
        <w:pStyle w:val="a3"/>
        <w:ind w:firstLine="709"/>
        <w:jc w:val="both"/>
        <w:rPr>
          <w:sz w:val="24"/>
          <w:szCs w:val="24"/>
          <w:lang w:val="en-US"/>
        </w:rPr>
      </w:pPr>
      <w:r w:rsidRPr="00443F76">
        <w:rPr>
          <w:b/>
          <w:i/>
          <w:sz w:val="24"/>
          <w:szCs w:val="24"/>
        </w:rPr>
        <w:tab/>
      </w:r>
      <w:r w:rsidRPr="00443F76">
        <w:rPr>
          <w:b/>
          <w:i/>
          <w:sz w:val="24"/>
          <w:szCs w:val="24"/>
        </w:rPr>
        <w:tab/>
      </w:r>
      <w:r w:rsidR="002E79ED" w:rsidRPr="002E79ED">
        <w:rPr>
          <w:b/>
          <w:i/>
          <w:sz w:val="24"/>
          <w:szCs w:val="24"/>
        </w:rPr>
        <w:tab/>
      </w:r>
      <w:r w:rsidR="002E79ED" w:rsidRPr="002E79ED">
        <w:rPr>
          <w:sz w:val="24"/>
          <w:szCs w:val="24"/>
        </w:rPr>
        <w:t xml:space="preserve">К участию приглашаются студенты, аспиранты и молодые ученые  высших учебных заведений России.  </w:t>
      </w:r>
    </w:p>
    <w:p w:rsidR="00151537" w:rsidRDefault="00393FF0" w:rsidP="00151537">
      <w:pPr>
        <w:pStyle w:val="a3"/>
        <w:ind w:firstLine="709"/>
        <w:jc w:val="both"/>
        <w:rPr>
          <w:b/>
          <w:sz w:val="24"/>
          <w:szCs w:val="24"/>
        </w:rPr>
      </w:pPr>
      <w:r w:rsidRPr="002E79ED">
        <w:rPr>
          <w:sz w:val="24"/>
          <w:szCs w:val="24"/>
        </w:rPr>
        <w:t xml:space="preserve">Для иногородних участников предусматривается очная и заочная форма участия в конференции. </w:t>
      </w:r>
    </w:p>
    <w:p w:rsidR="00151537" w:rsidRDefault="00151537" w:rsidP="00CA1B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51537">
        <w:rPr>
          <w:sz w:val="24"/>
          <w:szCs w:val="24"/>
        </w:rPr>
        <w:t>ланируется работа следующих секций:</w:t>
      </w:r>
    </w:p>
    <w:p w:rsidR="006E520E" w:rsidRPr="006E520E" w:rsidRDefault="006E520E" w:rsidP="00CA1BCC">
      <w:pPr>
        <w:pStyle w:val="a3"/>
        <w:ind w:firstLine="709"/>
        <w:jc w:val="both"/>
        <w:rPr>
          <w:b/>
          <w:sz w:val="16"/>
          <w:szCs w:val="16"/>
        </w:rPr>
      </w:pPr>
    </w:p>
    <w:p w:rsidR="00DA3E40" w:rsidRDefault="006E520E" w:rsidP="00DA3E40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D5300B">
        <w:rPr>
          <w:sz w:val="24"/>
          <w:szCs w:val="24"/>
        </w:rPr>
        <w:t>нергосбережение при производстве и передаче энергии</w:t>
      </w:r>
      <w:r w:rsidR="00D5300B" w:rsidRPr="00A2212C">
        <w:rPr>
          <w:b/>
          <w:sz w:val="24"/>
          <w:szCs w:val="24"/>
        </w:rPr>
        <w:t>;</w:t>
      </w:r>
    </w:p>
    <w:p w:rsidR="00D5300B" w:rsidRPr="00501A6C" w:rsidRDefault="006E520E" w:rsidP="00DA3E40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D5300B">
        <w:rPr>
          <w:sz w:val="24"/>
          <w:szCs w:val="24"/>
        </w:rPr>
        <w:t>ффективные технологии потребления и использования энергии</w:t>
      </w:r>
      <w:r w:rsidR="00720543">
        <w:rPr>
          <w:sz w:val="24"/>
          <w:szCs w:val="24"/>
        </w:rPr>
        <w:t>;</w:t>
      </w:r>
    </w:p>
    <w:p w:rsidR="0044452A" w:rsidRPr="0089331D" w:rsidRDefault="006E520E" w:rsidP="00501A6C">
      <w:pPr>
        <w:pStyle w:val="a3"/>
        <w:numPr>
          <w:ilvl w:val="0"/>
          <w:numId w:val="35"/>
        </w:numPr>
        <w:jc w:val="both"/>
        <w:rPr>
          <w:sz w:val="16"/>
          <w:szCs w:val="16"/>
        </w:rPr>
      </w:pPr>
      <w:r>
        <w:rPr>
          <w:sz w:val="24"/>
          <w:szCs w:val="24"/>
        </w:rPr>
        <w:t>Э</w:t>
      </w:r>
      <w:r w:rsidR="00501A6C" w:rsidRPr="00501A6C">
        <w:rPr>
          <w:sz w:val="24"/>
          <w:szCs w:val="24"/>
        </w:rPr>
        <w:t>нергосбережение и экология</w:t>
      </w:r>
      <w:r w:rsidR="0089331D">
        <w:rPr>
          <w:sz w:val="24"/>
          <w:szCs w:val="24"/>
        </w:rPr>
        <w:t>;</w:t>
      </w:r>
    </w:p>
    <w:p w:rsidR="0089331D" w:rsidRPr="00501A6C" w:rsidRDefault="006E520E" w:rsidP="00501A6C">
      <w:pPr>
        <w:pStyle w:val="a3"/>
        <w:numPr>
          <w:ilvl w:val="0"/>
          <w:numId w:val="35"/>
        </w:numPr>
        <w:jc w:val="both"/>
        <w:rPr>
          <w:sz w:val="16"/>
          <w:szCs w:val="16"/>
        </w:rPr>
      </w:pPr>
      <w:r>
        <w:rPr>
          <w:sz w:val="24"/>
          <w:szCs w:val="24"/>
        </w:rPr>
        <w:t>Э</w:t>
      </w:r>
      <w:r w:rsidR="0089331D">
        <w:rPr>
          <w:sz w:val="24"/>
          <w:szCs w:val="24"/>
        </w:rPr>
        <w:t>ффективность использования энергоресурсов.</w:t>
      </w:r>
    </w:p>
    <w:p w:rsidR="00501A6C" w:rsidRPr="00501A6C" w:rsidRDefault="00501A6C" w:rsidP="00501A6C">
      <w:pPr>
        <w:pStyle w:val="a3"/>
        <w:ind w:left="720"/>
        <w:jc w:val="both"/>
        <w:rPr>
          <w:sz w:val="16"/>
          <w:szCs w:val="16"/>
        </w:rPr>
      </w:pPr>
    </w:p>
    <w:p w:rsidR="00FF7188" w:rsidRPr="006E520E" w:rsidRDefault="004A182E" w:rsidP="004A182E">
      <w:pPr>
        <w:pStyle w:val="a3"/>
        <w:ind w:firstLine="709"/>
        <w:jc w:val="both"/>
        <w:rPr>
          <w:sz w:val="24"/>
          <w:szCs w:val="24"/>
        </w:rPr>
      </w:pPr>
      <w:r w:rsidRPr="006E5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3742B" w:rsidRPr="006E520E">
        <w:rPr>
          <w:sz w:val="24"/>
          <w:szCs w:val="24"/>
        </w:rPr>
        <w:t xml:space="preserve"> Для участия в конференции необходимо до </w:t>
      </w:r>
      <w:r w:rsidR="000074C8" w:rsidRPr="006E520E">
        <w:rPr>
          <w:b/>
          <w:sz w:val="24"/>
          <w:szCs w:val="24"/>
        </w:rPr>
        <w:t>1</w:t>
      </w:r>
      <w:r w:rsidR="003C194E" w:rsidRPr="006E520E">
        <w:rPr>
          <w:b/>
          <w:sz w:val="24"/>
          <w:szCs w:val="24"/>
        </w:rPr>
        <w:t>6</w:t>
      </w:r>
      <w:r w:rsidR="000074C8" w:rsidRPr="006E520E">
        <w:rPr>
          <w:b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="000074C8" w:rsidRPr="006E520E">
          <w:rPr>
            <w:b/>
            <w:sz w:val="24"/>
            <w:szCs w:val="24"/>
          </w:rPr>
          <w:t>2010</w:t>
        </w:r>
        <w:r w:rsidR="0093742B" w:rsidRPr="006E520E">
          <w:rPr>
            <w:b/>
            <w:sz w:val="24"/>
            <w:szCs w:val="24"/>
          </w:rPr>
          <w:t xml:space="preserve"> г</w:t>
        </w:r>
      </w:smartTag>
      <w:r w:rsidR="0093742B" w:rsidRPr="006E520E">
        <w:rPr>
          <w:b/>
          <w:sz w:val="24"/>
          <w:szCs w:val="24"/>
        </w:rPr>
        <w:t xml:space="preserve">. </w:t>
      </w:r>
      <w:r w:rsidR="0093742B" w:rsidRPr="006E520E">
        <w:rPr>
          <w:sz w:val="24"/>
          <w:szCs w:val="24"/>
        </w:rPr>
        <w:t>прислать в адрес Оргкомитета заявку</w:t>
      </w:r>
      <w:r w:rsidR="000074C8" w:rsidRPr="006E520E">
        <w:rPr>
          <w:sz w:val="24"/>
          <w:szCs w:val="24"/>
        </w:rPr>
        <w:t xml:space="preserve"> (</w:t>
      </w:r>
      <w:r w:rsidR="0093742B" w:rsidRPr="006E520E">
        <w:rPr>
          <w:sz w:val="24"/>
          <w:szCs w:val="24"/>
        </w:rPr>
        <w:t>регистрационную карту</w:t>
      </w:r>
      <w:r w:rsidR="000074C8" w:rsidRPr="006E520E">
        <w:rPr>
          <w:sz w:val="24"/>
          <w:szCs w:val="24"/>
        </w:rPr>
        <w:t>)</w:t>
      </w:r>
      <w:r w:rsidR="0093742B" w:rsidRPr="006E520E">
        <w:rPr>
          <w:sz w:val="24"/>
          <w:szCs w:val="24"/>
        </w:rPr>
        <w:t xml:space="preserve"> на участие и тезисы докладов. Доклады не более 2-</w:t>
      </w:r>
      <w:r w:rsidR="000074C8" w:rsidRPr="006E520E">
        <w:rPr>
          <w:sz w:val="24"/>
          <w:szCs w:val="24"/>
        </w:rPr>
        <w:t xml:space="preserve">4 </w:t>
      </w:r>
      <w:proofErr w:type="gramStart"/>
      <w:r w:rsidR="000074C8" w:rsidRPr="006E520E">
        <w:rPr>
          <w:sz w:val="24"/>
          <w:szCs w:val="24"/>
        </w:rPr>
        <w:t>(</w:t>
      </w:r>
      <w:r w:rsidR="0093742B" w:rsidRPr="006E520E">
        <w:rPr>
          <w:sz w:val="24"/>
          <w:szCs w:val="24"/>
        </w:rPr>
        <w:t xml:space="preserve"> </w:t>
      </w:r>
      <w:proofErr w:type="gramEnd"/>
      <w:r w:rsidR="0093742B" w:rsidRPr="006E520E">
        <w:rPr>
          <w:sz w:val="24"/>
          <w:szCs w:val="24"/>
        </w:rPr>
        <w:t>полных</w:t>
      </w:r>
      <w:r w:rsidR="000074C8" w:rsidRPr="006E520E">
        <w:rPr>
          <w:sz w:val="24"/>
          <w:szCs w:val="24"/>
        </w:rPr>
        <w:t>!)</w:t>
      </w:r>
      <w:r w:rsidR="0093742B" w:rsidRPr="006E520E">
        <w:rPr>
          <w:sz w:val="24"/>
          <w:szCs w:val="24"/>
        </w:rPr>
        <w:t xml:space="preserve"> страниц пересылаются по электронной почте по адресу: </w:t>
      </w:r>
      <w:hyperlink r:id="rId5" w:history="1">
        <w:r w:rsidR="000074C8" w:rsidRPr="006E520E">
          <w:rPr>
            <w:rStyle w:val="a7"/>
            <w:sz w:val="24"/>
            <w:szCs w:val="24"/>
            <w:lang w:val="en-US"/>
          </w:rPr>
          <w:t>tef</w:t>
        </w:r>
        <w:r w:rsidR="000074C8" w:rsidRPr="006E520E">
          <w:rPr>
            <w:rStyle w:val="a7"/>
            <w:sz w:val="24"/>
            <w:szCs w:val="24"/>
          </w:rPr>
          <w:t>.</w:t>
        </w:r>
        <w:r w:rsidR="000074C8" w:rsidRPr="006E520E">
          <w:rPr>
            <w:rStyle w:val="a7"/>
            <w:sz w:val="24"/>
            <w:szCs w:val="24"/>
            <w:lang w:val="en-US"/>
          </w:rPr>
          <w:t>pi</w:t>
        </w:r>
        <w:r w:rsidR="000074C8" w:rsidRPr="006E520E">
          <w:rPr>
            <w:rStyle w:val="a7"/>
            <w:sz w:val="24"/>
            <w:szCs w:val="24"/>
          </w:rPr>
          <w:t>@</w:t>
        </w:r>
        <w:r w:rsidR="000074C8" w:rsidRPr="006E520E">
          <w:rPr>
            <w:rStyle w:val="a7"/>
            <w:sz w:val="24"/>
            <w:szCs w:val="24"/>
            <w:lang w:val="en-US"/>
          </w:rPr>
          <w:t>sfu</w:t>
        </w:r>
        <w:r w:rsidR="000074C8" w:rsidRPr="006E520E">
          <w:rPr>
            <w:rStyle w:val="a7"/>
            <w:sz w:val="24"/>
            <w:szCs w:val="24"/>
          </w:rPr>
          <w:t>-</w:t>
        </w:r>
        <w:r w:rsidR="000074C8" w:rsidRPr="006E520E">
          <w:rPr>
            <w:rStyle w:val="a7"/>
            <w:sz w:val="24"/>
            <w:szCs w:val="24"/>
            <w:lang w:val="en-US"/>
          </w:rPr>
          <w:t>kras</w:t>
        </w:r>
        <w:r w:rsidR="000074C8" w:rsidRPr="006E520E">
          <w:rPr>
            <w:rStyle w:val="a7"/>
            <w:sz w:val="24"/>
            <w:szCs w:val="24"/>
          </w:rPr>
          <w:t>.</w:t>
        </w:r>
        <w:proofErr w:type="spellStart"/>
        <w:r w:rsidR="000074C8" w:rsidRPr="006E520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hyperlink r:id="rId6" w:history="1"/>
      <w:r w:rsidR="000074C8" w:rsidRPr="006E520E">
        <w:rPr>
          <w:color w:val="000000"/>
          <w:sz w:val="24"/>
          <w:szCs w:val="24"/>
        </w:rPr>
        <w:t xml:space="preserve"> </w:t>
      </w:r>
      <w:r w:rsidR="0093742B" w:rsidRPr="006E520E">
        <w:rPr>
          <w:color w:val="000000"/>
          <w:sz w:val="24"/>
          <w:szCs w:val="24"/>
        </w:rPr>
        <w:t xml:space="preserve">. </w:t>
      </w:r>
      <w:r w:rsidR="0093742B" w:rsidRPr="006E520E">
        <w:rPr>
          <w:sz w:val="24"/>
          <w:szCs w:val="24"/>
        </w:rPr>
        <w:t xml:space="preserve">В имени файла </w:t>
      </w:r>
      <w:r w:rsidR="000074C8" w:rsidRPr="006E520E">
        <w:rPr>
          <w:sz w:val="24"/>
          <w:szCs w:val="24"/>
        </w:rPr>
        <w:t xml:space="preserve">с докладом </w:t>
      </w:r>
      <w:r w:rsidR="00FF7188" w:rsidRPr="006E520E">
        <w:rPr>
          <w:sz w:val="24"/>
          <w:szCs w:val="24"/>
        </w:rPr>
        <w:t>указывается</w:t>
      </w:r>
      <w:r w:rsidR="00FF7188" w:rsidRPr="006E520E">
        <w:rPr>
          <w:b/>
          <w:sz w:val="24"/>
          <w:szCs w:val="24"/>
        </w:rPr>
        <w:t xml:space="preserve"> № секции, фамилия с инициалами, вуз (сокращенно),    </w:t>
      </w:r>
      <w:r w:rsidR="00FF7188" w:rsidRPr="006E520E">
        <w:rPr>
          <w:sz w:val="24"/>
          <w:szCs w:val="24"/>
        </w:rPr>
        <w:t>например: 2 Швецов ВА СФУ)</w:t>
      </w:r>
      <w:r w:rsidR="00B83D47" w:rsidRPr="006E520E">
        <w:rPr>
          <w:sz w:val="24"/>
          <w:szCs w:val="24"/>
        </w:rPr>
        <w:t xml:space="preserve">. </w:t>
      </w:r>
      <w:proofErr w:type="gramStart"/>
      <w:r w:rsidR="00B83D47" w:rsidRPr="006E520E">
        <w:rPr>
          <w:sz w:val="24"/>
          <w:szCs w:val="24"/>
        </w:rPr>
        <w:t>В</w:t>
      </w:r>
      <w:r w:rsidR="00FF7188" w:rsidRPr="006E520E">
        <w:rPr>
          <w:sz w:val="24"/>
          <w:szCs w:val="24"/>
        </w:rPr>
        <w:t xml:space="preserve"> отдельном файле </w:t>
      </w:r>
      <w:r w:rsidR="00B83D47" w:rsidRPr="006E520E">
        <w:rPr>
          <w:sz w:val="24"/>
          <w:szCs w:val="24"/>
        </w:rPr>
        <w:t xml:space="preserve">на этот же адрес направить </w:t>
      </w:r>
      <w:r w:rsidR="00FF7188" w:rsidRPr="006E520E">
        <w:rPr>
          <w:rFonts w:ascii="Arial" w:hAnsi="Arial" w:cs="Arial"/>
          <w:b/>
          <w:bCs/>
          <w:sz w:val="24"/>
          <w:szCs w:val="24"/>
        </w:rPr>
        <w:t xml:space="preserve">регистрационную карту </w:t>
      </w:r>
      <w:r w:rsidR="00FF7188" w:rsidRPr="006E520E">
        <w:rPr>
          <w:sz w:val="24"/>
          <w:szCs w:val="24"/>
        </w:rPr>
        <w:t xml:space="preserve"> (файл подписать строго последовательно:</w:t>
      </w:r>
      <w:proofErr w:type="gramEnd"/>
      <w:r w:rsidR="00FF7188" w:rsidRPr="006E520E">
        <w:rPr>
          <w:sz w:val="24"/>
          <w:szCs w:val="24"/>
        </w:rPr>
        <w:t xml:space="preserve"> </w:t>
      </w:r>
      <w:r w:rsidR="00FF7188" w:rsidRPr="006E520E">
        <w:rPr>
          <w:b/>
          <w:sz w:val="24"/>
          <w:szCs w:val="24"/>
        </w:rPr>
        <w:t>РК, № секции, фамилия с инициалами, вуз (</w:t>
      </w:r>
      <w:r w:rsidR="006E520E">
        <w:rPr>
          <w:b/>
          <w:sz w:val="24"/>
          <w:szCs w:val="24"/>
        </w:rPr>
        <w:t>сокращенно</w:t>
      </w:r>
      <w:r w:rsidR="00FF7188" w:rsidRPr="006E520E">
        <w:rPr>
          <w:b/>
          <w:sz w:val="24"/>
          <w:szCs w:val="24"/>
        </w:rPr>
        <w:t xml:space="preserve">), </w:t>
      </w:r>
      <w:r w:rsidR="00FF7188" w:rsidRPr="006E520E">
        <w:rPr>
          <w:sz w:val="24"/>
          <w:szCs w:val="24"/>
        </w:rPr>
        <w:t xml:space="preserve">например: </w:t>
      </w:r>
      <w:proofErr w:type="gramStart"/>
      <w:r w:rsidR="00FF7188" w:rsidRPr="006E520E">
        <w:rPr>
          <w:sz w:val="24"/>
          <w:szCs w:val="24"/>
        </w:rPr>
        <w:t>РК 2 Швецов ВА СФУ).</w:t>
      </w:r>
      <w:proofErr w:type="gramEnd"/>
    </w:p>
    <w:p w:rsidR="000A6244" w:rsidRDefault="006E520E" w:rsidP="006E520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4A182E" w:rsidRPr="006E520E">
        <w:rPr>
          <w:b/>
          <w:bCs/>
          <w:sz w:val="24"/>
          <w:szCs w:val="24"/>
        </w:rPr>
        <w:t>Требования к оформлению материалов доклада:</w:t>
      </w:r>
      <w:r w:rsidR="004A182E" w:rsidRPr="006E520E">
        <w:rPr>
          <w:sz w:val="24"/>
          <w:szCs w:val="24"/>
        </w:rPr>
        <w:t xml:space="preserve"> </w:t>
      </w:r>
      <w:r w:rsidR="0093742B" w:rsidRPr="006E520E">
        <w:rPr>
          <w:sz w:val="24"/>
          <w:szCs w:val="24"/>
        </w:rPr>
        <w:t xml:space="preserve"> </w:t>
      </w:r>
      <w:r w:rsidR="00FF7188" w:rsidRPr="006E520E">
        <w:rPr>
          <w:sz w:val="24"/>
          <w:szCs w:val="24"/>
        </w:rPr>
        <w:tab/>
      </w:r>
      <w:r w:rsidR="0093742B" w:rsidRPr="006E520E">
        <w:rPr>
          <w:sz w:val="24"/>
          <w:szCs w:val="24"/>
        </w:rPr>
        <w:t xml:space="preserve">Текст доклада готовится в редакторе </w:t>
      </w:r>
      <w:r w:rsidR="0093742B" w:rsidRPr="006E520E">
        <w:rPr>
          <w:i/>
          <w:sz w:val="24"/>
          <w:szCs w:val="24"/>
          <w:lang w:val="en-US"/>
        </w:rPr>
        <w:t>Microsoft</w:t>
      </w:r>
      <w:r w:rsidR="0093742B" w:rsidRPr="006E520E">
        <w:rPr>
          <w:i/>
          <w:sz w:val="24"/>
          <w:szCs w:val="24"/>
        </w:rPr>
        <w:t xml:space="preserve"> </w:t>
      </w:r>
      <w:r w:rsidR="0093742B" w:rsidRPr="006E520E">
        <w:rPr>
          <w:i/>
          <w:sz w:val="24"/>
          <w:szCs w:val="24"/>
          <w:lang w:val="en-US"/>
        </w:rPr>
        <w:t>Word</w:t>
      </w:r>
      <w:r w:rsidR="0093742B" w:rsidRPr="006E520E">
        <w:rPr>
          <w:i/>
          <w:sz w:val="24"/>
          <w:szCs w:val="24"/>
        </w:rPr>
        <w:t xml:space="preserve"> </w:t>
      </w:r>
      <w:r w:rsidR="0093742B" w:rsidRPr="006E520E">
        <w:rPr>
          <w:sz w:val="24"/>
          <w:szCs w:val="24"/>
        </w:rPr>
        <w:t xml:space="preserve">(шрифт </w:t>
      </w:r>
      <w:proofErr w:type="spellStart"/>
      <w:r w:rsidR="0093742B" w:rsidRPr="006E520E">
        <w:rPr>
          <w:i/>
          <w:sz w:val="24"/>
          <w:szCs w:val="24"/>
        </w:rPr>
        <w:t>Times</w:t>
      </w:r>
      <w:proofErr w:type="spellEnd"/>
      <w:r w:rsidR="0093742B" w:rsidRPr="006E520E">
        <w:rPr>
          <w:i/>
          <w:sz w:val="24"/>
          <w:szCs w:val="24"/>
        </w:rPr>
        <w:t xml:space="preserve"> </w:t>
      </w:r>
      <w:proofErr w:type="spellStart"/>
      <w:r w:rsidR="0093742B" w:rsidRPr="006E520E">
        <w:rPr>
          <w:i/>
          <w:sz w:val="24"/>
          <w:szCs w:val="24"/>
        </w:rPr>
        <w:t>New</w:t>
      </w:r>
      <w:proofErr w:type="spellEnd"/>
      <w:r w:rsidR="0093742B" w:rsidRPr="006E520E">
        <w:rPr>
          <w:i/>
          <w:sz w:val="24"/>
          <w:szCs w:val="24"/>
        </w:rPr>
        <w:t xml:space="preserve"> </w:t>
      </w:r>
      <w:proofErr w:type="spellStart"/>
      <w:r w:rsidR="0093742B" w:rsidRPr="006E520E">
        <w:rPr>
          <w:i/>
          <w:sz w:val="24"/>
          <w:szCs w:val="24"/>
        </w:rPr>
        <w:t>Roman</w:t>
      </w:r>
      <w:proofErr w:type="spellEnd"/>
      <w:r w:rsidR="0093742B" w:rsidRPr="006E520E">
        <w:rPr>
          <w:i/>
          <w:sz w:val="24"/>
          <w:szCs w:val="24"/>
        </w:rPr>
        <w:t xml:space="preserve"> </w:t>
      </w:r>
      <w:r w:rsidR="0093742B" w:rsidRPr="006E520E">
        <w:rPr>
          <w:i/>
          <w:sz w:val="24"/>
          <w:szCs w:val="24"/>
          <w:lang w:val="en-US"/>
        </w:rPr>
        <w:t>Cyr</w:t>
      </w:r>
      <w:r w:rsidR="0093742B" w:rsidRPr="006E520E">
        <w:rPr>
          <w:sz w:val="24"/>
          <w:szCs w:val="24"/>
        </w:rPr>
        <w:t>, кегль 12, одинарный</w:t>
      </w:r>
      <w:r w:rsidR="0093742B" w:rsidRPr="0093742B">
        <w:rPr>
          <w:sz w:val="24"/>
          <w:szCs w:val="24"/>
        </w:rPr>
        <w:t xml:space="preserve"> межстрочный интервал), все поля </w:t>
      </w:r>
      <w:smartTag w:uri="urn:schemas-microsoft-com:office:smarttags" w:element="metricconverter">
        <w:smartTagPr>
          <w:attr w:name="ProductID" w:val="25 мм"/>
        </w:smartTagPr>
        <w:r w:rsidR="0093742B" w:rsidRPr="0093742B">
          <w:rPr>
            <w:sz w:val="24"/>
            <w:szCs w:val="24"/>
          </w:rPr>
          <w:t>25 мм</w:t>
        </w:r>
      </w:smartTag>
      <w:r w:rsidR="0093742B" w:rsidRPr="0093742B">
        <w:rPr>
          <w:sz w:val="24"/>
          <w:szCs w:val="24"/>
        </w:rPr>
        <w:t xml:space="preserve">. Рисунки и таблицы оформляются согласно требованиям, предъявляемым к печатным работам. Рисунки в тексте доклада должны представляться в формате </w:t>
      </w:r>
      <w:r w:rsidR="0093742B" w:rsidRPr="0093742B">
        <w:rPr>
          <w:i/>
          <w:sz w:val="24"/>
          <w:szCs w:val="24"/>
          <w:lang w:val="en-US"/>
        </w:rPr>
        <w:t>MS</w:t>
      </w:r>
      <w:r w:rsidR="0093742B" w:rsidRPr="0093742B">
        <w:rPr>
          <w:i/>
          <w:sz w:val="24"/>
          <w:szCs w:val="24"/>
        </w:rPr>
        <w:t xml:space="preserve"> </w:t>
      </w:r>
      <w:r w:rsidR="0093742B" w:rsidRPr="0093742B">
        <w:rPr>
          <w:i/>
          <w:sz w:val="24"/>
          <w:szCs w:val="24"/>
          <w:lang w:val="en-US"/>
        </w:rPr>
        <w:t>Word</w:t>
      </w:r>
      <w:r w:rsidR="0093742B" w:rsidRPr="0093742B">
        <w:rPr>
          <w:sz w:val="24"/>
          <w:szCs w:val="24"/>
        </w:rPr>
        <w:t xml:space="preserve">. Обтекание рисунков текстом в докладе не допускается. Применение внедренных объектов активных вставок из </w:t>
      </w:r>
      <w:proofErr w:type="spellStart"/>
      <w:r w:rsidR="0093742B" w:rsidRPr="0093742B">
        <w:rPr>
          <w:i/>
          <w:sz w:val="24"/>
          <w:szCs w:val="24"/>
          <w:lang w:val="en-US"/>
        </w:rPr>
        <w:t>MathCad</w:t>
      </w:r>
      <w:proofErr w:type="spellEnd"/>
      <w:r w:rsidR="0093742B" w:rsidRPr="0093742B">
        <w:rPr>
          <w:i/>
          <w:sz w:val="24"/>
          <w:szCs w:val="24"/>
        </w:rPr>
        <w:t xml:space="preserve">, </w:t>
      </w:r>
      <w:r w:rsidR="0093742B" w:rsidRPr="0093742B">
        <w:rPr>
          <w:i/>
          <w:sz w:val="24"/>
          <w:szCs w:val="24"/>
          <w:lang w:val="en-US"/>
        </w:rPr>
        <w:t>Excel</w:t>
      </w:r>
      <w:r w:rsidR="0093742B" w:rsidRPr="0093742B">
        <w:rPr>
          <w:sz w:val="24"/>
          <w:szCs w:val="24"/>
        </w:rPr>
        <w:t xml:space="preserve"> и т. п. программ, требующих перед печатью перерасчета, либо связей с другими документами, в тексте доклада не допускается. Формулы выполняются в стандартном редакторе формул, либо предоставляются в виде рисунка </w:t>
      </w:r>
      <w:r>
        <w:rPr>
          <w:sz w:val="24"/>
          <w:szCs w:val="24"/>
        </w:rPr>
        <w:t xml:space="preserve"> </w:t>
      </w:r>
      <w:r w:rsidR="0093742B" w:rsidRPr="0093742B">
        <w:rPr>
          <w:i/>
          <w:sz w:val="24"/>
          <w:szCs w:val="24"/>
          <w:lang w:val="en-US"/>
        </w:rPr>
        <w:t>Microsoft</w:t>
      </w:r>
      <w:r w:rsidR="0093742B" w:rsidRPr="0093742B">
        <w:rPr>
          <w:i/>
          <w:sz w:val="24"/>
          <w:szCs w:val="24"/>
        </w:rPr>
        <w:t xml:space="preserve"> </w:t>
      </w:r>
      <w:r w:rsidR="0093742B" w:rsidRPr="0093742B">
        <w:rPr>
          <w:i/>
          <w:sz w:val="24"/>
          <w:szCs w:val="24"/>
          <w:lang w:val="en-US"/>
        </w:rPr>
        <w:t>Word</w:t>
      </w:r>
      <w:r w:rsidR="0093742B" w:rsidRPr="0093742B">
        <w:rPr>
          <w:sz w:val="24"/>
          <w:szCs w:val="24"/>
        </w:rPr>
        <w:t>.</w:t>
      </w:r>
    </w:p>
    <w:p w:rsidR="0093742B" w:rsidRPr="0093742B" w:rsidRDefault="0093742B" w:rsidP="006E520E">
      <w:pPr>
        <w:jc w:val="both"/>
        <w:rPr>
          <w:sz w:val="24"/>
          <w:szCs w:val="24"/>
        </w:rPr>
      </w:pPr>
      <w:r w:rsidRPr="0093742B">
        <w:rPr>
          <w:sz w:val="24"/>
          <w:szCs w:val="24"/>
        </w:rPr>
        <w:t xml:space="preserve"> Абзац – </w:t>
      </w:r>
      <w:smartTag w:uri="urn:schemas-microsoft-com:office:smarttags" w:element="metricconverter">
        <w:smartTagPr>
          <w:attr w:name="ProductID" w:val="12,5 мм"/>
        </w:smartTagPr>
        <w:r w:rsidRPr="0093742B">
          <w:rPr>
            <w:sz w:val="24"/>
            <w:szCs w:val="24"/>
          </w:rPr>
          <w:t>12</w:t>
        </w:r>
        <w:r w:rsidR="006E520E">
          <w:rPr>
            <w:sz w:val="24"/>
            <w:szCs w:val="24"/>
          </w:rPr>
          <w:t>,</w:t>
        </w:r>
        <w:r w:rsidRPr="0093742B">
          <w:rPr>
            <w:sz w:val="24"/>
            <w:szCs w:val="24"/>
          </w:rPr>
          <w:t>5 мм</w:t>
        </w:r>
      </w:smartTag>
      <w:r w:rsidRPr="0093742B">
        <w:rPr>
          <w:sz w:val="24"/>
          <w:szCs w:val="24"/>
        </w:rPr>
        <w:t>.</w:t>
      </w:r>
      <w:r w:rsidR="00B83D47" w:rsidRPr="00B83D47">
        <w:rPr>
          <w:sz w:val="24"/>
          <w:szCs w:val="24"/>
        </w:rPr>
        <w:t xml:space="preserve"> </w:t>
      </w:r>
      <w:r w:rsidR="00B83D47">
        <w:rPr>
          <w:sz w:val="24"/>
          <w:szCs w:val="24"/>
        </w:rPr>
        <w:t xml:space="preserve"> </w:t>
      </w:r>
      <w:r w:rsidR="00B83D47" w:rsidRPr="0093742B">
        <w:rPr>
          <w:sz w:val="24"/>
          <w:szCs w:val="24"/>
        </w:rPr>
        <w:t>Список литературы не прилагать.</w:t>
      </w:r>
    </w:p>
    <w:p w:rsidR="00B83D47" w:rsidRDefault="0093742B" w:rsidP="00B83D47">
      <w:pPr>
        <w:jc w:val="both"/>
        <w:rPr>
          <w:sz w:val="24"/>
          <w:szCs w:val="24"/>
        </w:rPr>
      </w:pPr>
      <w:r w:rsidRPr="0093742B">
        <w:rPr>
          <w:sz w:val="24"/>
          <w:szCs w:val="24"/>
        </w:rPr>
        <w:lastRenderedPageBreak/>
        <w:t xml:space="preserve">     В</w:t>
      </w:r>
      <w:r w:rsidR="00B83D47">
        <w:rPr>
          <w:sz w:val="24"/>
          <w:szCs w:val="24"/>
        </w:rPr>
        <w:t xml:space="preserve"> </w:t>
      </w:r>
      <w:r w:rsidRPr="0093742B">
        <w:rPr>
          <w:sz w:val="24"/>
          <w:szCs w:val="24"/>
        </w:rPr>
        <w:t xml:space="preserve">начале страницы в верхнем левом углу указывается УДК. На следующей строке набирается название доклада заглавными буквами – кегль </w:t>
      </w:r>
      <w:r w:rsidR="00B83D47">
        <w:rPr>
          <w:sz w:val="24"/>
          <w:szCs w:val="24"/>
        </w:rPr>
        <w:t xml:space="preserve">везде </w:t>
      </w:r>
      <w:r w:rsidRPr="0093742B">
        <w:rPr>
          <w:sz w:val="24"/>
          <w:szCs w:val="24"/>
        </w:rPr>
        <w:t>12, ниже – фамилия и инициалы авторов. На следующей строке – фамилия и инициалы руководителя с указанием звания и  ученой степени (пишется фраза «Научный руководитель»). Следующая строка – название организации, представляющ</w:t>
      </w:r>
      <w:r w:rsidR="00B83D47">
        <w:rPr>
          <w:sz w:val="24"/>
          <w:szCs w:val="24"/>
        </w:rPr>
        <w:t>е</w:t>
      </w:r>
      <w:r w:rsidRPr="0093742B">
        <w:rPr>
          <w:sz w:val="24"/>
          <w:szCs w:val="24"/>
        </w:rPr>
        <w:t>й доклад. Ниже текст</w:t>
      </w:r>
      <w:proofErr w:type="gramStart"/>
      <w:r w:rsidRPr="0093742B">
        <w:rPr>
          <w:sz w:val="24"/>
          <w:szCs w:val="24"/>
        </w:rPr>
        <w:t>.</w:t>
      </w:r>
      <w:proofErr w:type="gramEnd"/>
      <w:r w:rsidRPr="0093742B">
        <w:rPr>
          <w:sz w:val="24"/>
          <w:szCs w:val="24"/>
        </w:rPr>
        <w:t xml:space="preserve"> (</w:t>
      </w:r>
      <w:proofErr w:type="gramStart"/>
      <w:r w:rsidRPr="0093742B">
        <w:rPr>
          <w:sz w:val="24"/>
          <w:szCs w:val="24"/>
        </w:rPr>
        <w:t>с</w:t>
      </w:r>
      <w:proofErr w:type="gramEnd"/>
      <w:r w:rsidRPr="0093742B">
        <w:rPr>
          <w:sz w:val="24"/>
          <w:szCs w:val="24"/>
        </w:rPr>
        <w:t>м. пример)</w:t>
      </w:r>
      <w:r w:rsidR="00B83D47">
        <w:rPr>
          <w:sz w:val="24"/>
          <w:szCs w:val="24"/>
        </w:rPr>
        <w:t xml:space="preserve">.  </w:t>
      </w:r>
    </w:p>
    <w:p w:rsidR="0093742B" w:rsidRPr="0093742B" w:rsidRDefault="00B83D47" w:rsidP="00B83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По материалам работы конференции планируется издание сборника.</w:t>
      </w:r>
    </w:p>
    <w:p w:rsidR="0093742B" w:rsidRPr="0093742B" w:rsidRDefault="0093742B" w:rsidP="0093742B">
      <w:pPr>
        <w:jc w:val="both"/>
        <w:rPr>
          <w:sz w:val="24"/>
          <w:szCs w:val="24"/>
        </w:rPr>
      </w:pPr>
      <w:r w:rsidRPr="0093742B">
        <w:rPr>
          <w:sz w:val="24"/>
          <w:szCs w:val="24"/>
        </w:rPr>
        <w:t xml:space="preserve">     Тексты докладов не редактируются, вся ответственность за стиль изложения и грамматику возлагается на авторов.</w:t>
      </w:r>
    </w:p>
    <w:p w:rsidR="0093742B" w:rsidRPr="0093742B" w:rsidRDefault="0093742B" w:rsidP="0093742B">
      <w:pPr>
        <w:jc w:val="both"/>
        <w:rPr>
          <w:b/>
          <w:sz w:val="24"/>
          <w:szCs w:val="24"/>
        </w:rPr>
      </w:pPr>
      <w:r w:rsidRPr="0093742B">
        <w:rPr>
          <w:b/>
          <w:sz w:val="24"/>
          <w:szCs w:val="24"/>
        </w:rPr>
        <w:t xml:space="preserve">     Материалы, не отвечающие требованиям по тематике и оформлению, не будут опубликованы. </w:t>
      </w:r>
    </w:p>
    <w:p w:rsidR="0093742B" w:rsidRPr="0093742B" w:rsidRDefault="0093742B" w:rsidP="0093742B">
      <w:pPr>
        <w:jc w:val="both"/>
        <w:rPr>
          <w:sz w:val="24"/>
          <w:szCs w:val="24"/>
        </w:rPr>
      </w:pPr>
      <w:r w:rsidRPr="0093742B">
        <w:rPr>
          <w:sz w:val="24"/>
          <w:szCs w:val="24"/>
        </w:rPr>
        <w:t xml:space="preserve">     </w:t>
      </w:r>
      <w:r w:rsidR="006E520E">
        <w:rPr>
          <w:sz w:val="24"/>
          <w:szCs w:val="24"/>
        </w:rPr>
        <w:t xml:space="preserve"> </w:t>
      </w:r>
    </w:p>
    <w:p w:rsidR="0093742B" w:rsidRPr="0093742B" w:rsidRDefault="00B83D47" w:rsidP="0093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Наш адрес: </w:t>
      </w:r>
      <w:smartTag w:uri="urn:schemas-microsoft-com:office:smarttags" w:element="metricconverter">
        <w:smartTagPr>
          <w:attr w:name="ProductID" w:val="660074, г"/>
        </w:smartTagPr>
        <w:r>
          <w:rPr>
            <w:b/>
            <w:sz w:val="24"/>
            <w:szCs w:val="24"/>
          </w:rPr>
          <w:t>660074</w:t>
        </w:r>
        <w:r w:rsidR="0093742B" w:rsidRPr="0093742B">
          <w:rPr>
            <w:b/>
            <w:sz w:val="24"/>
            <w:szCs w:val="24"/>
          </w:rPr>
          <w:t>, г</w:t>
        </w:r>
      </w:smartTag>
      <w:r w:rsidR="0093742B" w:rsidRPr="0093742B">
        <w:rPr>
          <w:b/>
          <w:sz w:val="24"/>
          <w:szCs w:val="24"/>
        </w:rPr>
        <w:t xml:space="preserve">. Красноярск, ул. акад. Киренского,26, </w:t>
      </w:r>
      <w:r>
        <w:rPr>
          <w:b/>
          <w:sz w:val="24"/>
          <w:szCs w:val="24"/>
        </w:rPr>
        <w:t>СФУ</w:t>
      </w:r>
      <w:r w:rsidR="0093742B" w:rsidRPr="0093742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политехнический ин</w:t>
      </w:r>
      <w:r w:rsidR="00974293">
        <w:rPr>
          <w:b/>
          <w:sz w:val="24"/>
          <w:szCs w:val="24"/>
        </w:rPr>
        <w:t>ститут, тепло</w:t>
      </w:r>
      <w:r w:rsidR="0093742B" w:rsidRPr="0093742B">
        <w:rPr>
          <w:b/>
          <w:sz w:val="24"/>
          <w:szCs w:val="24"/>
        </w:rPr>
        <w:t>э</w:t>
      </w:r>
      <w:r w:rsidR="00974293">
        <w:rPr>
          <w:b/>
          <w:sz w:val="24"/>
          <w:szCs w:val="24"/>
        </w:rPr>
        <w:t>нергети</w:t>
      </w:r>
      <w:r w:rsidR="0093742B" w:rsidRPr="0093742B">
        <w:rPr>
          <w:b/>
          <w:sz w:val="24"/>
          <w:szCs w:val="24"/>
        </w:rPr>
        <w:t>ческий факультет, офис</w:t>
      </w:r>
      <w:proofErr w:type="gramStart"/>
      <w:r w:rsidR="0093742B" w:rsidRPr="0093742B">
        <w:rPr>
          <w:b/>
          <w:sz w:val="24"/>
          <w:szCs w:val="24"/>
        </w:rPr>
        <w:t xml:space="preserve"> </w:t>
      </w:r>
      <w:r w:rsidR="00974293" w:rsidRPr="0089331D">
        <w:rPr>
          <w:b/>
          <w:i/>
          <w:sz w:val="24"/>
          <w:szCs w:val="24"/>
        </w:rPr>
        <w:t>Д</w:t>
      </w:r>
      <w:proofErr w:type="gramEnd"/>
      <w:r w:rsidR="00974293" w:rsidRPr="0089331D">
        <w:rPr>
          <w:b/>
          <w:i/>
          <w:sz w:val="24"/>
          <w:szCs w:val="24"/>
        </w:rPr>
        <w:t xml:space="preserve"> 2-0</w:t>
      </w:r>
      <w:r w:rsidR="003C194E" w:rsidRPr="0089331D">
        <w:rPr>
          <w:b/>
          <w:i/>
          <w:sz w:val="24"/>
          <w:szCs w:val="24"/>
        </w:rPr>
        <w:t>7</w:t>
      </w:r>
    </w:p>
    <w:p w:rsidR="00EA6C3A" w:rsidRDefault="003C194E" w:rsidP="0093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(391</w:t>
      </w:r>
      <w:r w:rsidR="0093742B" w:rsidRPr="0093742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2</w:t>
      </w:r>
      <w:r w:rsidR="00974293">
        <w:rPr>
          <w:b/>
          <w:sz w:val="24"/>
          <w:szCs w:val="24"/>
        </w:rPr>
        <w:t>912-</w:t>
      </w:r>
      <w:r>
        <w:rPr>
          <w:b/>
          <w:sz w:val="24"/>
          <w:szCs w:val="24"/>
        </w:rPr>
        <w:t xml:space="preserve">767, </w:t>
      </w:r>
    </w:p>
    <w:p w:rsidR="0093742B" w:rsidRPr="0093742B" w:rsidRDefault="003C194E" w:rsidP="0093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секретарь –</w:t>
      </w:r>
      <w:r w:rsidR="00EA6C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Новоселова Людмила</w:t>
      </w:r>
      <w:r w:rsidR="00EA6C3A">
        <w:rPr>
          <w:b/>
          <w:sz w:val="24"/>
          <w:szCs w:val="24"/>
        </w:rPr>
        <w:t xml:space="preserve"> Александровна</w:t>
      </w:r>
      <w:r>
        <w:rPr>
          <w:b/>
          <w:sz w:val="24"/>
          <w:szCs w:val="24"/>
        </w:rPr>
        <w:t>.</w:t>
      </w:r>
    </w:p>
    <w:p w:rsidR="0093742B" w:rsidRPr="00720543" w:rsidRDefault="0093742B" w:rsidP="0093742B">
      <w:pPr>
        <w:jc w:val="center"/>
        <w:rPr>
          <w:b/>
          <w:sz w:val="24"/>
          <w:szCs w:val="24"/>
        </w:rPr>
      </w:pPr>
      <w:r w:rsidRPr="0093742B">
        <w:rPr>
          <w:b/>
          <w:sz w:val="24"/>
          <w:szCs w:val="24"/>
        </w:rPr>
        <w:t xml:space="preserve">Электронная почта: </w:t>
      </w:r>
      <w:hyperlink r:id="rId7" w:history="1">
        <w:r w:rsidR="00720543" w:rsidRPr="000B4EA1">
          <w:rPr>
            <w:rStyle w:val="a7"/>
            <w:sz w:val="24"/>
            <w:szCs w:val="24"/>
            <w:lang w:val="en-US"/>
          </w:rPr>
          <w:t>tef</w:t>
        </w:r>
        <w:r w:rsidR="00720543" w:rsidRPr="00D5300B">
          <w:rPr>
            <w:rStyle w:val="a7"/>
            <w:sz w:val="24"/>
            <w:szCs w:val="24"/>
          </w:rPr>
          <w:t>.</w:t>
        </w:r>
        <w:r w:rsidR="00720543" w:rsidRPr="000B4EA1">
          <w:rPr>
            <w:rStyle w:val="a7"/>
            <w:sz w:val="24"/>
            <w:szCs w:val="24"/>
            <w:lang w:val="en-US"/>
          </w:rPr>
          <w:t>pi</w:t>
        </w:r>
        <w:r w:rsidR="00720543" w:rsidRPr="000B4EA1">
          <w:rPr>
            <w:rStyle w:val="a7"/>
            <w:sz w:val="24"/>
            <w:szCs w:val="24"/>
          </w:rPr>
          <w:t>@</w:t>
        </w:r>
        <w:r w:rsidR="00720543" w:rsidRPr="000B4EA1">
          <w:rPr>
            <w:rStyle w:val="a7"/>
            <w:sz w:val="24"/>
            <w:szCs w:val="24"/>
            <w:lang w:val="en-US"/>
          </w:rPr>
          <w:t>sfu</w:t>
        </w:r>
        <w:r w:rsidR="00720543" w:rsidRPr="000B4EA1">
          <w:rPr>
            <w:rStyle w:val="a7"/>
            <w:sz w:val="24"/>
            <w:szCs w:val="24"/>
          </w:rPr>
          <w:t>-</w:t>
        </w:r>
        <w:r w:rsidR="00720543" w:rsidRPr="000B4EA1">
          <w:rPr>
            <w:rStyle w:val="a7"/>
            <w:sz w:val="24"/>
            <w:szCs w:val="24"/>
            <w:lang w:val="en-US"/>
          </w:rPr>
          <w:t>kras</w:t>
        </w:r>
        <w:r w:rsidR="00720543" w:rsidRPr="000B4EA1">
          <w:rPr>
            <w:rStyle w:val="a7"/>
            <w:sz w:val="24"/>
            <w:szCs w:val="24"/>
          </w:rPr>
          <w:t>.</w:t>
        </w:r>
        <w:proofErr w:type="spellStart"/>
        <w:r w:rsidR="00720543" w:rsidRPr="000B4E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hyperlink r:id="rId8" w:history="1"/>
      <w:r w:rsidR="00720543">
        <w:rPr>
          <w:b/>
          <w:color w:val="000000"/>
          <w:sz w:val="24"/>
          <w:szCs w:val="24"/>
        </w:rPr>
        <w:t xml:space="preserve"> </w:t>
      </w:r>
    </w:p>
    <w:p w:rsidR="009B3E6E" w:rsidRPr="00BD4013" w:rsidRDefault="009B3E6E" w:rsidP="00FA46A8">
      <w:pPr>
        <w:pStyle w:val="BodyText2"/>
        <w:pBdr>
          <w:bottom w:val="none" w:sz="0" w:space="0" w:color="auto"/>
        </w:pBdr>
        <w:spacing w:line="240" w:lineRule="auto"/>
        <w:ind w:firstLine="360"/>
        <w:rPr>
          <w:sz w:val="16"/>
          <w:szCs w:val="16"/>
        </w:rPr>
      </w:pPr>
    </w:p>
    <w:p w:rsidR="00E319D4" w:rsidRDefault="00E319D4">
      <w:pPr>
        <w:spacing w:line="312" w:lineRule="auto"/>
      </w:pPr>
      <w:r>
        <w:t>__________________________________________________________________________________________</w:t>
      </w:r>
      <w:r w:rsidR="00AC21D6">
        <w:t xml:space="preserve"> </w:t>
      </w:r>
    </w:p>
    <w:p w:rsidR="00E319D4" w:rsidRDefault="00E319D4" w:rsidP="00FA46A8">
      <w:pPr>
        <w:ind w:firstLine="360"/>
        <w:rPr>
          <w:sz w:val="24"/>
        </w:rPr>
      </w:pPr>
      <w:r>
        <w:rPr>
          <w:sz w:val="24"/>
        </w:rPr>
        <w:t xml:space="preserve">Пример: </w:t>
      </w:r>
    </w:p>
    <w:p w:rsidR="00AC21D6" w:rsidRDefault="00AC21D6" w:rsidP="00FA46A8">
      <w:pPr>
        <w:ind w:firstLine="360"/>
        <w:rPr>
          <w:sz w:val="24"/>
        </w:rPr>
      </w:pPr>
      <w:r>
        <w:rPr>
          <w:sz w:val="24"/>
        </w:rPr>
        <w:t>УДК 735.29.(32)</w:t>
      </w:r>
    </w:p>
    <w:p w:rsidR="00E319D4" w:rsidRPr="00AC21D6" w:rsidRDefault="00BD4013" w:rsidP="00FA46A8">
      <w:pPr>
        <w:ind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026F10" w:rsidRPr="00AC21D6">
        <w:rPr>
          <w:b/>
          <w:bCs/>
          <w:sz w:val="24"/>
        </w:rPr>
        <w:t>НАЗВАНИЕ ДОКЛАДА</w:t>
      </w:r>
    </w:p>
    <w:p w:rsidR="00E319D4" w:rsidRPr="00AC21D6" w:rsidRDefault="00C95600" w:rsidP="00FA46A8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Савельева</w:t>
      </w:r>
      <w:r w:rsidR="00FA46A8" w:rsidRPr="00AC21D6">
        <w:rPr>
          <w:b/>
          <w:sz w:val="24"/>
        </w:rPr>
        <w:t xml:space="preserve"> А.А., </w:t>
      </w:r>
      <w:r>
        <w:rPr>
          <w:b/>
          <w:sz w:val="24"/>
        </w:rPr>
        <w:t>Швецов</w:t>
      </w:r>
      <w:r w:rsidR="00FA46A8" w:rsidRPr="00AC21D6">
        <w:rPr>
          <w:b/>
          <w:sz w:val="24"/>
        </w:rPr>
        <w:t xml:space="preserve"> Б.Б.</w:t>
      </w:r>
    </w:p>
    <w:p w:rsidR="00FA46A8" w:rsidRPr="00AC21D6" w:rsidRDefault="00FA46A8" w:rsidP="00FA46A8">
      <w:pPr>
        <w:ind w:firstLine="360"/>
        <w:jc w:val="center"/>
        <w:rPr>
          <w:b/>
          <w:sz w:val="24"/>
        </w:rPr>
      </w:pPr>
      <w:r w:rsidRPr="00AC21D6">
        <w:rPr>
          <w:b/>
          <w:sz w:val="24"/>
        </w:rPr>
        <w:t xml:space="preserve">Научный руководитель </w:t>
      </w:r>
      <w:r w:rsidR="009246DA">
        <w:rPr>
          <w:b/>
          <w:sz w:val="24"/>
        </w:rPr>
        <w:t>—</w:t>
      </w:r>
      <w:r w:rsidRPr="00AC21D6">
        <w:rPr>
          <w:b/>
          <w:sz w:val="24"/>
        </w:rPr>
        <w:t xml:space="preserve"> доцент Сидоров </w:t>
      </w:r>
      <w:smartTag w:uri="urn:schemas-microsoft-com:office:smarttags" w:element="PersonName">
        <w:r w:rsidRPr="00AC21D6">
          <w:rPr>
            <w:b/>
            <w:sz w:val="24"/>
          </w:rPr>
          <w:t>В</w:t>
        </w:r>
      </w:smartTag>
      <w:r w:rsidRPr="00AC21D6">
        <w:rPr>
          <w:b/>
          <w:sz w:val="24"/>
        </w:rPr>
        <w:t>.П.</w:t>
      </w:r>
    </w:p>
    <w:p w:rsidR="00E319D4" w:rsidRPr="00AC21D6" w:rsidRDefault="00BE16D4" w:rsidP="00FA46A8">
      <w:pPr>
        <w:pStyle w:val="1"/>
        <w:rPr>
          <w:b/>
        </w:rPr>
      </w:pPr>
      <w:r w:rsidRPr="00AC21D6">
        <w:rPr>
          <w:b/>
        </w:rPr>
        <w:t>Сибирский федеральный университет</w:t>
      </w:r>
      <w:r w:rsidR="00C63F69">
        <w:rPr>
          <w:b/>
        </w:rPr>
        <w:t xml:space="preserve"> </w:t>
      </w:r>
    </w:p>
    <w:p w:rsidR="00AC21D6" w:rsidRPr="00026F10" w:rsidRDefault="00BD4013" w:rsidP="00BD4013">
      <w:pPr>
        <w:ind w:left="2" w:firstLine="1"/>
      </w:pPr>
      <w:r w:rsidRPr="00026F10">
        <w:t>(</w:t>
      </w:r>
      <w:r>
        <w:t>пробел</w:t>
      </w:r>
      <w:r w:rsidRPr="00026F10">
        <w:t>)</w:t>
      </w:r>
    </w:p>
    <w:p w:rsidR="00E319D4" w:rsidRDefault="00E319D4" w:rsidP="00FA46A8">
      <w:pPr>
        <w:ind w:firstLine="360"/>
        <w:jc w:val="both"/>
        <w:rPr>
          <w:sz w:val="24"/>
        </w:rPr>
      </w:pPr>
      <w:r>
        <w:rPr>
          <w:sz w:val="24"/>
        </w:rPr>
        <w:t xml:space="preserve">Текст. Текст. Текст. </w:t>
      </w:r>
      <w:r w:rsidR="00AA1568">
        <w:rPr>
          <w:sz w:val="24"/>
        </w:rPr>
        <w:t>…………………</w:t>
      </w:r>
    </w:p>
    <w:p w:rsidR="00E319D4" w:rsidRPr="00BD4013" w:rsidRDefault="00E319D4" w:rsidP="00FA46A8">
      <w:pPr>
        <w:jc w:val="center"/>
        <w:rPr>
          <w:sz w:val="16"/>
          <w:szCs w:val="16"/>
        </w:rPr>
      </w:pPr>
      <w:r w:rsidRPr="00BD4013">
        <w:rPr>
          <w:sz w:val="16"/>
          <w:szCs w:val="16"/>
        </w:rPr>
        <w:t>__________________________________________________________________________________________</w:t>
      </w:r>
      <w:r w:rsidR="00AC21D6" w:rsidRPr="00BD4013">
        <w:rPr>
          <w:sz w:val="16"/>
          <w:szCs w:val="16"/>
        </w:rPr>
        <w:t xml:space="preserve"> </w:t>
      </w:r>
    </w:p>
    <w:p w:rsidR="000D5602" w:rsidRDefault="00B43394" w:rsidP="000D5602">
      <w:pPr>
        <w:pStyle w:val="21"/>
        <w:tabs>
          <w:tab w:val="left" w:pos="96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D5602" w:rsidRPr="00720543" w:rsidRDefault="000D5602" w:rsidP="00B43394">
      <w:pPr>
        <w:pStyle w:val="21"/>
        <w:tabs>
          <w:tab w:val="left" w:pos="0"/>
        </w:tabs>
        <w:ind w:left="0" w:hanging="1134"/>
        <w:jc w:val="both"/>
      </w:pPr>
      <w:r>
        <w:tab/>
      </w:r>
      <w:r w:rsidR="00720543">
        <w:t xml:space="preserve"> </w:t>
      </w:r>
    </w:p>
    <w:p w:rsidR="00597D31" w:rsidRDefault="00597D31" w:rsidP="00B43394">
      <w:pPr>
        <w:pStyle w:val="21"/>
        <w:tabs>
          <w:tab w:val="left" w:pos="0"/>
        </w:tabs>
        <w:ind w:left="0" w:hanging="1134"/>
        <w:jc w:val="both"/>
      </w:pPr>
    </w:p>
    <w:p w:rsidR="00E319D4" w:rsidRDefault="00E319D4" w:rsidP="00FA46A8">
      <w:pPr>
        <w:pStyle w:val="8"/>
        <w:pBdr>
          <w:top w:val="thickThinSmallGap" w:sz="24" w:space="1" w:color="auto"/>
        </w:pBdr>
      </w:pPr>
    </w:p>
    <w:p w:rsidR="00B43394" w:rsidRPr="009C728E" w:rsidRDefault="00AB5F60" w:rsidP="00B43394">
      <w:pPr>
        <w:pStyle w:val="21"/>
        <w:tabs>
          <w:tab w:val="left" w:pos="969"/>
        </w:tabs>
        <w:jc w:val="center"/>
        <w:rPr>
          <w:b/>
          <w:bCs/>
        </w:rPr>
      </w:pPr>
      <w:r w:rsidRPr="009C728E">
        <w:rPr>
          <w:b/>
          <w:bCs/>
        </w:rPr>
        <w:t>Регистрационная карта</w:t>
      </w:r>
      <w:r w:rsidR="006628D6" w:rsidRPr="009C728E">
        <w:rPr>
          <w:b/>
          <w:bCs/>
        </w:rPr>
        <w:t xml:space="preserve"> </w:t>
      </w:r>
      <w:r w:rsidR="00B43394" w:rsidRPr="009C728E">
        <w:rPr>
          <w:b/>
          <w:bCs/>
        </w:rPr>
        <w:t xml:space="preserve"> участ</w:t>
      </w:r>
      <w:r w:rsidR="006628D6" w:rsidRPr="009C728E">
        <w:rPr>
          <w:b/>
          <w:bCs/>
        </w:rPr>
        <w:t xml:space="preserve">ника </w:t>
      </w:r>
      <w:r w:rsidR="00B43394" w:rsidRPr="009C728E">
        <w:rPr>
          <w:b/>
          <w:bCs/>
        </w:rPr>
        <w:t xml:space="preserve"> конференции</w:t>
      </w:r>
    </w:p>
    <w:p w:rsidR="00E319D4" w:rsidRDefault="00E319D4" w:rsidP="00B43394">
      <w:pPr>
        <w:jc w:val="center"/>
        <w:rPr>
          <w:rFonts w:ascii="Book Antiqua" w:hAnsi="Book Antiqua"/>
          <w:b/>
          <w:bCs/>
          <w:sz w:val="22"/>
        </w:rPr>
      </w:pPr>
    </w:p>
    <w:p w:rsidR="00720543" w:rsidRDefault="00E319D4" w:rsidP="00FA46A8">
      <w:pPr>
        <w:pStyle w:val="7"/>
      </w:pPr>
      <w:proofErr w:type="spellStart"/>
      <w:r w:rsidRPr="005365DE">
        <w:t>Фамилия__________</w:t>
      </w:r>
      <w:r w:rsidR="003926EE">
        <w:softHyphen/>
      </w:r>
      <w:r w:rsidR="003926EE">
        <w:softHyphen/>
      </w:r>
      <w:r w:rsidR="003926EE">
        <w:softHyphen/>
      </w:r>
      <w:r w:rsidR="003926EE">
        <w:softHyphen/>
      </w:r>
      <w:r w:rsidR="003926EE">
        <w:softHyphen/>
      </w:r>
      <w:r w:rsidR="003926EE">
        <w:softHyphen/>
      </w:r>
      <w:r w:rsidRPr="005365DE">
        <w:t>________________</w:t>
      </w:r>
      <w:proofErr w:type="spellEnd"/>
      <w:r w:rsidR="003926EE">
        <w:softHyphen/>
      </w:r>
      <w:r w:rsidR="003926EE">
        <w:softHyphen/>
      </w:r>
      <w:r w:rsidR="003926EE">
        <w:softHyphen/>
      </w:r>
      <w:r w:rsidR="003926EE">
        <w:softHyphen/>
        <w:t xml:space="preserve"> ________</w:t>
      </w:r>
    </w:p>
    <w:p w:rsidR="00720543" w:rsidRDefault="00E319D4" w:rsidP="00FA46A8">
      <w:pPr>
        <w:pStyle w:val="7"/>
      </w:pPr>
      <w:r w:rsidRPr="005365DE">
        <w:t>Имя_________________</w:t>
      </w:r>
    </w:p>
    <w:p w:rsidR="00E319D4" w:rsidRPr="005365DE" w:rsidRDefault="00E319D4" w:rsidP="00FA46A8">
      <w:pPr>
        <w:pStyle w:val="7"/>
      </w:pPr>
      <w:r w:rsidRPr="005365DE">
        <w:t>От</w:t>
      </w:r>
      <w:r w:rsidR="003926EE">
        <w:t>чество_______</w:t>
      </w:r>
    </w:p>
    <w:p w:rsidR="00720543" w:rsidRDefault="00E319D4" w:rsidP="003926EE">
      <w:pPr>
        <w:pStyle w:val="2"/>
        <w:jc w:val="left"/>
        <w:rPr>
          <w:b/>
          <w:bCs/>
          <w:i/>
          <w:iCs/>
          <w:sz w:val="22"/>
        </w:rPr>
      </w:pPr>
      <w:r w:rsidRPr="005365DE">
        <w:rPr>
          <w:i/>
          <w:sz w:val="22"/>
        </w:rPr>
        <w:t>Вуз</w:t>
      </w:r>
      <w:r w:rsidRPr="005365DE">
        <w:rPr>
          <w:b/>
          <w:bCs/>
          <w:i/>
          <w:iCs/>
          <w:sz w:val="22"/>
        </w:rPr>
        <w:t>_</w:t>
      </w:r>
      <w:r>
        <w:rPr>
          <w:b/>
          <w:bCs/>
          <w:i/>
          <w:iCs/>
          <w:sz w:val="22"/>
        </w:rPr>
        <w:t>__</w:t>
      </w:r>
      <w:r w:rsidR="003926EE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___________________________________________</w:t>
      </w:r>
      <w:r w:rsidR="003926EE">
        <w:rPr>
          <w:b/>
          <w:bCs/>
          <w:i/>
          <w:iCs/>
          <w:sz w:val="22"/>
        </w:rPr>
        <w:t>__________</w:t>
      </w:r>
    </w:p>
    <w:p w:rsidR="00E319D4" w:rsidRDefault="003926EE" w:rsidP="003926EE">
      <w:pPr>
        <w:pStyle w:val="2"/>
        <w:jc w:val="left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Группа</w:t>
      </w:r>
      <w:r w:rsidR="00E319D4">
        <w:rPr>
          <w:b/>
          <w:bCs/>
          <w:i/>
          <w:iCs/>
          <w:sz w:val="22"/>
        </w:rPr>
        <w:t>__</w:t>
      </w:r>
      <w:r>
        <w:rPr>
          <w:b/>
          <w:bCs/>
          <w:i/>
          <w:iCs/>
          <w:sz w:val="22"/>
        </w:rPr>
        <w:t>__________</w:t>
      </w:r>
    </w:p>
    <w:p w:rsidR="00E319D4" w:rsidRDefault="003926EE" w:rsidP="00FA46A8">
      <w:pPr>
        <w:rPr>
          <w:i/>
          <w:iCs/>
          <w:sz w:val="22"/>
        </w:rPr>
      </w:pPr>
      <w:r>
        <w:rPr>
          <w:i/>
          <w:iCs/>
          <w:sz w:val="22"/>
        </w:rPr>
        <w:t>Форма участия:</w:t>
      </w:r>
      <w:r w:rsidRPr="003926EE">
        <w:t xml:space="preserve"> </w:t>
      </w:r>
      <w:r>
        <w:t>очная (выступление с до</w:t>
      </w:r>
      <w:r>
        <w:t>к</w:t>
      </w:r>
      <w:r>
        <w:t xml:space="preserve">ладом на секции); заочная (только публикация); </w:t>
      </w:r>
      <w:r>
        <w:rPr>
          <w:i/>
          <w:iCs/>
          <w:sz w:val="22"/>
        </w:rPr>
        <w:t xml:space="preserve"> </w:t>
      </w:r>
    </w:p>
    <w:p w:rsidR="00E319D4" w:rsidRDefault="00E319D4" w:rsidP="00FA46A8">
      <w:pPr>
        <w:rPr>
          <w:i/>
          <w:iCs/>
          <w:sz w:val="22"/>
        </w:rPr>
      </w:pPr>
      <w:r>
        <w:rPr>
          <w:i/>
          <w:iCs/>
          <w:sz w:val="22"/>
        </w:rPr>
        <w:t>Т</w:t>
      </w:r>
      <w:r w:rsidR="003926EE">
        <w:rPr>
          <w:i/>
          <w:iCs/>
          <w:sz w:val="22"/>
        </w:rPr>
        <w:t>ел.:_____________________</w:t>
      </w:r>
      <w:r>
        <w:rPr>
          <w:i/>
          <w:iCs/>
          <w:sz w:val="22"/>
        </w:rPr>
        <w:t>__________</w:t>
      </w:r>
      <w:r w:rsidR="00B43394">
        <w:rPr>
          <w:i/>
          <w:iCs/>
          <w:sz w:val="22"/>
        </w:rPr>
        <w:t>____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  <w:lang w:val="en-US"/>
        </w:rPr>
        <w:t>e</w:t>
      </w:r>
      <w:r>
        <w:rPr>
          <w:i/>
          <w:iCs/>
          <w:sz w:val="22"/>
        </w:rPr>
        <w:t>-</w:t>
      </w:r>
      <w:r>
        <w:rPr>
          <w:i/>
          <w:iCs/>
          <w:sz w:val="22"/>
          <w:lang w:val="en-US"/>
        </w:rPr>
        <w:t>mail</w:t>
      </w:r>
      <w:r>
        <w:rPr>
          <w:i/>
          <w:iCs/>
          <w:sz w:val="22"/>
        </w:rPr>
        <w:t xml:space="preserve">: </w:t>
      </w:r>
      <w:r w:rsidR="00B43394">
        <w:rPr>
          <w:i/>
          <w:iCs/>
          <w:sz w:val="22"/>
        </w:rPr>
        <w:t>____________________________________</w:t>
      </w:r>
    </w:p>
    <w:p w:rsidR="00E319D4" w:rsidRDefault="00091D74" w:rsidP="00FA46A8">
      <w:pPr>
        <w:pStyle w:val="7"/>
      </w:pPr>
      <w:r>
        <w:t xml:space="preserve">Название  </w:t>
      </w:r>
      <w:r w:rsidR="00E319D4">
        <w:t>доклада_</w:t>
      </w:r>
      <w:r w:rsidR="00FA46A8">
        <w:t>__</w:t>
      </w:r>
      <w:r w:rsidR="00E319D4">
        <w:t>______________________________________________________________</w:t>
      </w:r>
    </w:p>
    <w:p w:rsidR="00E319D4" w:rsidRDefault="00E319D4" w:rsidP="00FA46A8">
      <w:pPr>
        <w:rPr>
          <w:i/>
          <w:iCs/>
          <w:sz w:val="22"/>
        </w:rPr>
      </w:pPr>
      <w:r>
        <w:rPr>
          <w:i/>
          <w:iCs/>
          <w:sz w:val="22"/>
        </w:rPr>
        <w:t>__________________________________________________________________________________</w:t>
      </w:r>
      <w:r w:rsidR="00CF1AAE">
        <w:rPr>
          <w:i/>
          <w:iCs/>
          <w:sz w:val="22"/>
        </w:rPr>
        <w:t xml:space="preserve">   </w:t>
      </w:r>
    </w:p>
    <w:p w:rsidR="00E319D4" w:rsidRDefault="00292008" w:rsidP="00FA46A8">
      <w:pPr>
        <w:pBdr>
          <w:bottom w:val="thinThickSmallGap" w:sz="24" w:space="1" w:color="auto"/>
        </w:pBdr>
        <w:rPr>
          <w:i/>
          <w:iCs/>
          <w:sz w:val="22"/>
        </w:rPr>
      </w:pPr>
      <w:r>
        <w:rPr>
          <w:i/>
          <w:iCs/>
          <w:sz w:val="22"/>
        </w:rPr>
        <w:t>Секция __________________________________________________________________________________</w:t>
      </w:r>
    </w:p>
    <w:p w:rsidR="009B3E6E" w:rsidRDefault="003926EE" w:rsidP="00FA46A8">
      <w:pPr>
        <w:pBdr>
          <w:bottom w:val="thinThickSmallGap" w:sz="24" w:space="1" w:color="auto"/>
        </w:pBdr>
        <w:rPr>
          <w:i/>
          <w:iCs/>
          <w:sz w:val="22"/>
        </w:rPr>
      </w:pPr>
      <w:r w:rsidRPr="003926EE">
        <w:rPr>
          <w:i/>
        </w:rPr>
        <w:t>Особые пожелания</w:t>
      </w:r>
    </w:p>
    <w:p w:rsidR="00720543" w:rsidRDefault="00720543" w:rsidP="00720543">
      <w:pPr>
        <w:spacing w:line="360" w:lineRule="auto"/>
        <w:ind w:firstLine="720"/>
        <w:jc w:val="right"/>
        <w:rPr>
          <w:sz w:val="24"/>
          <w:szCs w:val="24"/>
        </w:rPr>
      </w:pPr>
    </w:p>
    <w:p w:rsidR="00720543" w:rsidRDefault="006413F0" w:rsidP="00720543">
      <w:pPr>
        <w:spacing w:line="360" w:lineRule="auto"/>
        <w:ind w:firstLine="720"/>
        <w:jc w:val="right"/>
        <w:rPr>
          <w:sz w:val="24"/>
          <w:szCs w:val="24"/>
        </w:rPr>
      </w:pPr>
      <w:r w:rsidRPr="009C728E">
        <w:rPr>
          <w:sz w:val="24"/>
          <w:szCs w:val="24"/>
        </w:rPr>
        <w:t xml:space="preserve">Оргкомитет не обеспечивает иногородних участников </w:t>
      </w:r>
      <w:r w:rsidR="009C728E" w:rsidRPr="009C728E">
        <w:rPr>
          <w:sz w:val="24"/>
          <w:szCs w:val="24"/>
        </w:rPr>
        <w:t>жильем</w:t>
      </w:r>
    </w:p>
    <w:p w:rsidR="00720543" w:rsidRDefault="00720543" w:rsidP="00720543">
      <w:pPr>
        <w:spacing w:line="360" w:lineRule="auto"/>
        <w:ind w:firstLine="720"/>
        <w:jc w:val="right"/>
        <w:rPr>
          <w:sz w:val="24"/>
          <w:szCs w:val="24"/>
        </w:rPr>
      </w:pPr>
    </w:p>
    <w:p w:rsidR="00720543" w:rsidRPr="00720543" w:rsidRDefault="00720543" w:rsidP="00720543">
      <w:pPr>
        <w:spacing w:line="360" w:lineRule="auto"/>
        <w:ind w:firstLine="720"/>
        <w:jc w:val="right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sz w:val="24"/>
          <w:szCs w:val="24"/>
        </w:rPr>
        <w:t>Оргкомитет</w:t>
      </w:r>
    </w:p>
    <w:sectPr w:rsidR="00720543" w:rsidRPr="00720543" w:rsidSect="006E520E"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62DCC"/>
    <w:lvl w:ilvl="0">
      <w:numFmt w:val="bullet"/>
      <w:lvlText w:val="*"/>
      <w:lvlJc w:val="left"/>
    </w:lvl>
  </w:abstractNum>
  <w:abstractNum w:abstractNumId="1">
    <w:nsid w:val="02BC1443"/>
    <w:multiLevelType w:val="hybridMultilevel"/>
    <w:tmpl w:val="A5682F48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">
    <w:nsid w:val="07BF49D6"/>
    <w:multiLevelType w:val="hybridMultilevel"/>
    <w:tmpl w:val="BAF2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94430"/>
    <w:multiLevelType w:val="hybridMultilevel"/>
    <w:tmpl w:val="63701E16"/>
    <w:lvl w:ilvl="0" w:tplc="578268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EA0F9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253"/>
    <w:multiLevelType w:val="hybridMultilevel"/>
    <w:tmpl w:val="497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357FF"/>
    <w:multiLevelType w:val="hybridMultilevel"/>
    <w:tmpl w:val="252ED7A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DBF1D71"/>
    <w:multiLevelType w:val="hybridMultilevel"/>
    <w:tmpl w:val="49C0B570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7">
    <w:nsid w:val="10D86F57"/>
    <w:multiLevelType w:val="hybridMultilevel"/>
    <w:tmpl w:val="B9AC710E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8">
    <w:nsid w:val="170D7139"/>
    <w:multiLevelType w:val="hybridMultilevel"/>
    <w:tmpl w:val="B5F89BF2"/>
    <w:lvl w:ilvl="0" w:tplc="CDEA0F9E">
      <w:start w:val="1"/>
      <w:numFmt w:val="bullet"/>
      <w:lvlText w:val="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5E30C1"/>
    <w:multiLevelType w:val="hybridMultilevel"/>
    <w:tmpl w:val="456CC612"/>
    <w:lvl w:ilvl="0" w:tplc="5782683E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188B33CF"/>
    <w:multiLevelType w:val="hybridMultilevel"/>
    <w:tmpl w:val="A5ECC7B8"/>
    <w:lvl w:ilvl="0" w:tplc="AA74B556">
      <w:start w:val="1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1CA647AC"/>
    <w:multiLevelType w:val="hybridMultilevel"/>
    <w:tmpl w:val="7D1E5C2E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1EFE2097"/>
    <w:multiLevelType w:val="hybridMultilevel"/>
    <w:tmpl w:val="0A0E305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>
    <w:nsid w:val="26A00ABD"/>
    <w:multiLevelType w:val="hybridMultilevel"/>
    <w:tmpl w:val="D0A28F76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26A53E03"/>
    <w:multiLevelType w:val="multilevel"/>
    <w:tmpl w:val="7A4C56B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2A412B26"/>
    <w:multiLevelType w:val="hybridMultilevel"/>
    <w:tmpl w:val="1C649DE8"/>
    <w:lvl w:ilvl="0" w:tplc="4B5E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A65C3"/>
    <w:multiLevelType w:val="hybridMultilevel"/>
    <w:tmpl w:val="54A83918"/>
    <w:lvl w:ilvl="0" w:tplc="5782683E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2C305C8F"/>
    <w:multiLevelType w:val="hybridMultilevel"/>
    <w:tmpl w:val="2720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542F2"/>
    <w:multiLevelType w:val="hybridMultilevel"/>
    <w:tmpl w:val="3D2623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1A258EF"/>
    <w:multiLevelType w:val="multilevel"/>
    <w:tmpl w:val="3B14CD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0D66F8"/>
    <w:multiLevelType w:val="hybridMultilevel"/>
    <w:tmpl w:val="EDF2F4DC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1">
    <w:nsid w:val="34F317D9"/>
    <w:multiLevelType w:val="multilevel"/>
    <w:tmpl w:val="D0A28F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>
    <w:nsid w:val="377E2D47"/>
    <w:multiLevelType w:val="multilevel"/>
    <w:tmpl w:val="3D96FA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>
    <w:nsid w:val="3A150930"/>
    <w:multiLevelType w:val="hybridMultilevel"/>
    <w:tmpl w:val="3B14CD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A0F9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27734"/>
    <w:multiLevelType w:val="hybridMultilevel"/>
    <w:tmpl w:val="BFC6BFFE"/>
    <w:lvl w:ilvl="0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25">
    <w:nsid w:val="3CFA72A7"/>
    <w:multiLevelType w:val="hybridMultilevel"/>
    <w:tmpl w:val="652CC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4396B"/>
    <w:multiLevelType w:val="hybridMultilevel"/>
    <w:tmpl w:val="1A744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C44B80"/>
    <w:multiLevelType w:val="hybridMultilevel"/>
    <w:tmpl w:val="5E0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625FA7"/>
    <w:multiLevelType w:val="hybridMultilevel"/>
    <w:tmpl w:val="AD24BA64"/>
    <w:lvl w:ilvl="0" w:tplc="75AA72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1909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4A8225DD"/>
    <w:multiLevelType w:val="hybridMultilevel"/>
    <w:tmpl w:val="99EA1A9E"/>
    <w:lvl w:ilvl="0" w:tplc="5782683E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A46680F"/>
    <w:multiLevelType w:val="hybridMultilevel"/>
    <w:tmpl w:val="9D1C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683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A6790"/>
    <w:multiLevelType w:val="hybridMultilevel"/>
    <w:tmpl w:val="523C328A"/>
    <w:lvl w:ilvl="0" w:tplc="3FB6AB6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722E5"/>
    <w:multiLevelType w:val="hybridMultilevel"/>
    <w:tmpl w:val="DB7E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07D6E"/>
    <w:multiLevelType w:val="hybridMultilevel"/>
    <w:tmpl w:val="5C14F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4A4789"/>
    <w:multiLevelType w:val="hybridMultilevel"/>
    <w:tmpl w:val="2FD09D22"/>
    <w:lvl w:ilvl="0" w:tplc="5782683E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8"/>
  </w:num>
  <w:num w:numId="5">
    <w:abstractNumId w:val="17"/>
  </w:num>
  <w:num w:numId="6">
    <w:abstractNumId w:val="13"/>
  </w:num>
  <w:num w:numId="7">
    <w:abstractNumId w:val="30"/>
  </w:num>
  <w:num w:numId="8">
    <w:abstractNumId w:val="25"/>
  </w:num>
  <w:num w:numId="9">
    <w:abstractNumId w:val="22"/>
  </w:num>
  <w:num w:numId="10">
    <w:abstractNumId w:val="29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18">
    <w:abstractNumId w:val="34"/>
  </w:num>
  <w:num w:numId="19">
    <w:abstractNumId w:val="4"/>
  </w:num>
  <w:num w:numId="20">
    <w:abstractNumId w:val="32"/>
  </w:num>
  <w:num w:numId="21">
    <w:abstractNumId w:val="11"/>
  </w:num>
  <w:num w:numId="22">
    <w:abstractNumId w:val="26"/>
  </w:num>
  <w:num w:numId="23">
    <w:abstractNumId w:val="2"/>
  </w:num>
  <w:num w:numId="24">
    <w:abstractNumId w:val="24"/>
  </w:num>
  <w:num w:numId="25">
    <w:abstractNumId w:val="33"/>
  </w:num>
  <w:num w:numId="26">
    <w:abstractNumId w:val="27"/>
  </w:num>
  <w:num w:numId="27">
    <w:abstractNumId w:val="5"/>
  </w:num>
  <w:num w:numId="28">
    <w:abstractNumId w:val="31"/>
  </w:num>
  <w:num w:numId="29">
    <w:abstractNumId w:val="12"/>
  </w:num>
  <w:num w:numId="30">
    <w:abstractNumId w:val="20"/>
  </w:num>
  <w:num w:numId="31">
    <w:abstractNumId w:val="6"/>
  </w:num>
  <w:num w:numId="32">
    <w:abstractNumId w:val="7"/>
  </w:num>
  <w:num w:numId="33">
    <w:abstractNumId w:val="1"/>
  </w:num>
  <w:num w:numId="34">
    <w:abstractNumId w:val="1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65DE"/>
    <w:rsid w:val="00002548"/>
    <w:rsid w:val="000074C8"/>
    <w:rsid w:val="00026F10"/>
    <w:rsid w:val="0006444C"/>
    <w:rsid w:val="000653FF"/>
    <w:rsid w:val="00071DE1"/>
    <w:rsid w:val="00072210"/>
    <w:rsid w:val="00081AF5"/>
    <w:rsid w:val="00091D74"/>
    <w:rsid w:val="000A5224"/>
    <w:rsid w:val="000A5636"/>
    <w:rsid w:val="000A6244"/>
    <w:rsid w:val="000A7382"/>
    <w:rsid w:val="000D3FCB"/>
    <w:rsid w:val="000D5602"/>
    <w:rsid w:val="000F0665"/>
    <w:rsid w:val="001079FB"/>
    <w:rsid w:val="00133E73"/>
    <w:rsid w:val="00151537"/>
    <w:rsid w:val="0018184E"/>
    <w:rsid w:val="00183F97"/>
    <w:rsid w:val="001A6E5C"/>
    <w:rsid w:val="001D0AFD"/>
    <w:rsid w:val="001F5705"/>
    <w:rsid w:val="002008D6"/>
    <w:rsid w:val="0021672B"/>
    <w:rsid w:val="00252101"/>
    <w:rsid w:val="00292008"/>
    <w:rsid w:val="002C2B61"/>
    <w:rsid w:val="002C30ED"/>
    <w:rsid w:val="002E79ED"/>
    <w:rsid w:val="002F2CDA"/>
    <w:rsid w:val="0031189B"/>
    <w:rsid w:val="0033389C"/>
    <w:rsid w:val="00337785"/>
    <w:rsid w:val="00337F5A"/>
    <w:rsid w:val="00357D40"/>
    <w:rsid w:val="003926EE"/>
    <w:rsid w:val="00393FF0"/>
    <w:rsid w:val="003C194E"/>
    <w:rsid w:val="003D1683"/>
    <w:rsid w:val="00433C0D"/>
    <w:rsid w:val="00443F76"/>
    <w:rsid w:val="0044452A"/>
    <w:rsid w:val="0048610F"/>
    <w:rsid w:val="004A182E"/>
    <w:rsid w:val="004A275E"/>
    <w:rsid w:val="004D4506"/>
    <w:rsid w:val="00501A6C"/>
    <w:rsid w:val="005163E0"/>
    <w:rsid w:val="00522F44"/>
    <w:rsid w:val="00524913"/>
    <w:rsid w:val="0053140A"/>
    <w:rsid w:val="005365DE"/>
    <w:rsid w:val="0054481D"/>
    <w:rsid w:val="00560996"/>
    <w:rsid w:val="00584020"/>
    <w:rsid w:val="00597D31"/>
    <w:rsid w:val="005B1056"/>
    <w:rsid w:val="005C1F3F"/>
    <w:rsid w:val="006413F0"/>
    <w:rsid w:val="006628D6"/>
    <w:rsid w:val="00672D65"/>
    <w:rsid w:val="006B5141"/>
    <w:rsid w:val="006B71BD"/>
    <w:rsid w:val="006C5852"/>
    <w:rsid w:val="006D0A08"/>
    <w:rsid w:val="006E1668"/>
    <w:rsid w:val="006E520E"/>
    <w:rsid w:val="00720543"/>
    <w:rsid w:val="00772D82"/>
    <w:rsid w:val="007B56F1"/>
    <w:rsid w:val="007C498B"/>
    <w:rsid w:val="007F1621"/>
    <w:rsid w:val="0089331D"/>
    <w:rsid w:val="008F0792"/>
    <w:rsid w:val="00914FF7"/>
    <w:rsid w:val="009246DA"/>
    <w:rsid w:val="009260D0"/>
    <w:rsid w:val="00930D23"/>
    <w:rsid w:val="00930EF3"/>
    <w:rsid w:val="0093742B"/>
    <w:rsid w:val="00974293"/>
    <w:rsid w:val="00980BAF"/>
    <w:rsid w:val="009A4122"/>
    <w:rsid w:val="009A4C66"/>
    <w:rsid w:val="009B3E6E"/>
    <w:rsid w:val="009C728E"/>
    <w:rsid w:val="009F0EAD"/>
    <w:rsid w:val="009F1AFF"/>
    <w:rsid w:val="00A2212C"/>
    <w:rsid w:val="00AA1568"/>
    <w:rsid w:val="00AB5F60"/>
    <w:rsid w:val="00AC21D6"/>
    <w:rsid w:val="00AF4491"/>
    <w:rsid w:val="00B30C58"/>
    <w:rsid w:val="00B32681"/>
    <w:rsid w:val="00B43394"/>
    <w:rsid w:val="00B83D47"/>
    <w:rsid w:val="00BD4013"/>
    <w:rsid w:val="00BE16D4"/>
    <w:rsid w:val="00BF0CD2"/>
    <w:rsid w:val="00C63F69"/>
    <w:rsid w:val="00C95600"/>
    <w:rsid w:val="00CA1BCC"/>
    <w:rsid w:val="00CA4F7F"/>
    <w:rsid w:val="00CD49E9"/>
    <w:rsid w:val="00CE01A4"/>
    <w:rsid w:val="00CF1AAE"/>
    <w:rsid w:val="00CF4307"/>
    <w:rsid w:val="00D05AE1"/>
    <w:rsid w:val="00D16CEF"/>
    <w:rsid w:val="00D5300B"/>
    <w:rsid w:val="00D6530B"/>
    <w:rsid w:val="00D8644C"/>
    <w:rsid w:val="00DA3E40"/>
    <w:rsid w:val="00DC22E6"/>
    <w:rsid w:val="00DD77E2"/>
    <w:rsid w:val="00DE5FEC"/>
    <w:rsid w:val="00E319D4"/>
    <w:rsid w:val="00E6091C"/>
    <w:rsid w:val="00EA6C3A"/>
    <w:rsid w:val="00EB079D"/>
    <w:rsid w:val="00EC32BF"/>
    <w:rsid w:val="00EE7DDD"/>
    <w:rsid w:val="00EF2A8C"/>
    <w:rsid w:val="00F3202D"/>
    <w:rsid w:val="00F568E6"/>
    <w:rsid w:val="00F60062"/>
    <w:rsid w:val="00FA46A8"/>
    <w:rsid w:val="00FD0C94"/>
    <w:rsid w:val="00FD115C"/>
    <w:rsid w:val="00FF590F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60"/>
      <w:jc w:val="center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AlbionicExp" w:hAnsi="a_AlbionicExp"/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 Antiqua" w:hAnsi="Book Antiqua"/>
      <w:b/>
      <w:bCs/>
      <w:sz w:val="28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Book Antiqua" w:hAnsi="Book Antiqua"/>
      <w:b/>
      <w:bCs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ody Text Indent"/>
    <w:basedOn w:val="a"/>
    <w:pPr>
      <w:spacing w:line="312" w:lineRule="auto"/>
      <w:ind w:firstLine="709"/>
      <w:jc w:val="both"/>
    </w:pPr>
    <w:rPr>
      <w:sz w:val="24"/>
    </w:rPr>
  </w:style>
  <w:style w:type="paragraph" w:styleId="20">
    <w:name w:val="Body Text 2"/>
    <w:basedOn w:val="a"/>
    <w:pPr>
      <w:spacing w:line="312" w:lineRule="auto"/>
      <w:jc w:val="both"/>
    </w:pPr>
    <w:rPr>
      <w:sz w:val="28"/>
    </w:rPr>
  </w:style>
  <w:style w:type="paragraph" w:styleId="30">
    <w:name w:val="Body Text 3"/>
    <w:basedOn w:val="a"/>
    <w:pPr>
      <w:spacing w:line="312" w:lineRule="auto"/>
      <w:jc w:val="center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21">
    <w:name w:val="Body Text Indent 2"/>
    <w:basedOn w:val="a"/>
    <w:pPr>
      <w:ind w:left="3420" w:hanging="3420"/>
    </w:pPr>
    <w:rPr>
      <w:sz w:val="24"/>
      <w:szCs w:val="24"/>
    </w:rPr>
  </w:style>
  <w:style w:type="paragraph" w:styleId="31">
    <w:name w:val="Body Text Indent 3"/>
    <w:basedOn w:val="a"/>
    <w:pPr>
      <w:ind w:firstLine="360"/>
    </w:pPr>
    <w:rPr>
      <w:rFonts w:ascii="Book Antiqua" w:hAnsi="Book Antiqua"/>
      <w:sz w:val="24"/>
      <w:szCs w:val="24"/>
    </w:rPr>
  </w:style>
  <w:style w:type="paragraph" w:styleId="a8">
    <w:name w:val="Balloon Text"/>
    <w:basedOn w:val="a"/>
    <w:semiHidden/>
    <w:rsid w:val="00BE16D4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32681"/>
  </w:style>
  <w:style w:type="paragraph" w:styleId="a9">
    <w:name w:val="Normal (Web)"/>
    <w:basedOn w:val="a"/>
    <w:rsid w:val="00B326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">
    <w:name w:val="Body Text 2"/>
    <w:basedOn w:val="a"/>
    <w:rsid w:val="00FA46A8"/>
    <w:pPr>
      <w:pBdr>
        <w:bottom w:val="double" w:sz="6" w:space="1" w:color="auto"/>
      </w:pBd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Hyperlink">
    <w:name w:val="Hyperlink"/>
    <w:rsid w:val="00FA46A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008D6"/>
    <w:rPr>
      <w:lang w:val="ru-RU" w:eastAsia="ru-RU" w:bidi="ar-SA"/>
    </w:rPr>
  </w:style>
  <w:style w:type="paragraph" w:styleId="aa">
    <w:name w:val="List Paragraph"/>
    <w:basedOn w:val="a"/>
    <w:qFormat/>
    <w:rsid w:val="00EE7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ub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f.pi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ubt.ru" TargetMode="External"/><Relationship Id="rId5" Type="http://schemas.openxmlformats.org/officeDocument/2006/relationships/hyperlink" Target="mailto:tef.pi@sfu-kr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СИСТЕМА РАЗВИТИЯ </vt:lpstr>
    </vt:vector>
  </TitlesOfParts>
  <Company>КГАЦМиЗ</Company>
  <LinksUpToDate>false</LinksUpToDate>
  <CharactersWithSpaces>4836</CharactersWithSpaces>
  <SharedDoc>false</SharedDoc>
  <HLinks>
    <vt:vector size="24" baseType="variant">
      <vt:variant>
        <vt:i4>3866629</vt:i4>
      </vt:variant>
      <vt:variant>
        <vt:i4>9</vt:i4>
      </vt:variant>
      <vt:variant>
        <vt:i4>0</vt:i4>
      </vt:variant>
      <vt:variant>
        <vt:i4>5</vt:i4>
      </vt:variant>
      <vt:variant>
        <vt:lpwstr>mailto:office@iubt.ru</vt:lpwstr>
      </vt:variant>
      <vt:variant>
        <vt:lpwstr/>
      </vt:variant>
      <vt:variant>
        <vt:i4>7864394</vt:i4>
      </vt:variant>
      <vt:variant>
        <vt:i4>6</vt:i4>
      </vt:variant>
      <vt:variant>
        <vt:i4>0</vt:i4>
      </vt:variant>
      <vt:variant>
        <vt:i4>5</vt:i4>
      </vt:variant>
      <vt:variant>
        <vt:lpwstr>mailto:tef.pi@sfu-kras.ru</vt:lpwstr>
      </vt:variant>
      <vt:variant>
        <vt:lpwstr/>
      </vt:variant>
      <vt:variant>
        <vt:i4>3866629</vt:i4>
      </vt:variant>
      <vt:variant>
        <vt:i4>3</vt:i4>
      </vt:variant>
      <vt:variant>
        <vt:i4>0</vt:i4>
      </vt:variant>
      <vt:variant>
        <vt:i4>5</vt:i4>
      </vt:variant>
      <vt:variant>
        <vt:lpwstr>mailto:office@iubt.ru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mailto:tef.pi@sfu-kras.ru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СИСТЕМА РАЗВИТИЯ</dc:title>
  <dc:creator>НИС</dc:creator>
  <cp:lastModifiedBy>Игорь</cp:lastModifiedBy>
  <cp:revision>2</cp:revision>
  <cp:lastPrinted>2010-11-12T14:13:00Z</cp:lastPrinted>
  <dcterms:created xsi:type="dcterms:W3CDTF">2010-12-07T00:09:00Z</dcterms:created>
  <dcterms:modified xsi:type="dcterms:W3CDTF">2010-12-07T00:09:00Z</dcterms:modified>
</cp:coreProperties>
</file>